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D3777" w14:textId="152BC737" w:rsidR="00DD663F" w:rsidRDefault="00DD663F" w:rsidP="00DD663F">
      <w:pPr>
        <w:pStyle w:val="a3"/>
        <w:spacing w:after="0" w:afterAutospacing="0"/>
        <w:ind w:firstLine="709"/>
        <w:contextualSpacing/>
        <w:jc w:val="both"/>
        <w:textAlignment w:val="top"/>
        <w:rPr>
          <w:sz w:val="28"/>
          <w:lang w:val="kk-KZ"/>
        </w:rPr>
      </w:pPr>
      <w:r w:rsidRPr="00DD663F">
        <w:rPr>
          <w:sz w:val="28"/>
          <w:lang w:val="kk-KZ"/>
        </w:rPr>
        <w:t>Бастапқы ақпараттың тізбесі және олардың көздері</w:t>
      </w:r>
    </w:p>
    <w:tbl>
      <w:tblPr>
        <w:tblW w:w="946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849"/>
        <w:gridCol w:w="5643"/>
        <w:gridCol w:w="2977"/>
      </w:tblGrid>
      <w:tr w:rsidR="00DD663F" w14:paraId="5D9EEAED" w14:textId="77777777" w:rsidTr="000C4080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728D84" w14:textId="1F3A00A0" w:rsidR="00DD663F" w:rsidRPr="00F00315" w:rsidRDefault="00F00315" w:rsidP="00DD663F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00315">
              <w:rPr>
                <w:rFonts w:ascii="Times New Roman" w:hAnsi="Times New Roman"/>
                <w:sz w:val="28"/>
                <w:szCs w:val="28"/>
              </w:rPr>
              <w:t>№</w:t>
            </w:r>
            <w:r w:rsidRPr="00F00315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 w:rsidR="00DD663F" w:rsidRPr="00F00315">
              <w:rPr>
                <w:rFonts w:ascii="Times New Roman" w:hAnsi="Times New Roman"/>
                <w:sz w:val="28"/>
                <w:szCs w:val="28"/>
                <w:lang w:val="kk-KZ"/>
              </w:rPr>
              <w:t>р/р</w:t>
            </w:r>
          </w:p>
        </w:tc>
        <w:tc>
          <w:tcPr>
            <w:tcW w:w="5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ABB088" w14:textId="6713CC57" w:rsidR="00DD663F" w:rsidRPr="00F00315" w:rsidRDefault="00DD663F" w:rsidP="00132427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00315">
              <w:rPr>
                <w:rFonts w:ascii="Times New Roman" w:hAnsi="Times New Roman"/>
                <w:sz w:val="28"/>
                <w:szCs w:val="28"/>
              </w:rPr>
              <w:t>Ақпарат</w:t>
            </w:r>
            <w:proofErr w:type="spellEnd"/>
            <w:r w:rsidRPr="00F0031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/>
                <w:sz w:val="28"/>
                <w:szCs w:val="28"/>
              </w:rPr>
              <w:t>түрлері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A0385C" w14:textId="04D2CABE" w:rsidR="00DD663F" w:rsidRPr="00F00315" w:rsidRDefault="00DD663F" w:rsidP="00132427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00315">
              <w:rPr>
                <w:rFonts w:ascii="Times New Roman" w:hAnsi="Times New Roman"/>
                <w:sz w:val="28"/>
                <w:szCs w:val="28"/>
              </w:rPr>
              <w:t>Ақпарат</w:t>
            </w:r>
            <w:proofErr w:type="spellEnd"/>
            <w:r w:rsidRPr="00F0031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/>
                <w:sz w:val="28"/>
                <w:szCs w:val="28"/>
              </w:rPr>
              <w:t>көздері</w:t>
            </w:r>
            <w:proofErr w:type="spellEnd"/>
          </w:p>
        </w:tc>
      </w:tr>
      <w:tr w:rsidR="00DD663F" w14:paraId="331FFEF5" w14:textId="77777777" w:rsidTr="000C4080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A76735" w14:textId="77777777" w:rsidR="00DD663F" w:rsidRPr="00F00315" w:rsidRDefault="00DD663F" w:rsidP="00132427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031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2F1F51" w14:textId="77777777" w:rsidR="00DD663F" w:rsidRPr="00F00315" w:rsidRDefault="00DD663F" w:rsidP="00132427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031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12FB5" w14:textId="77777777" w:rsidR="00DD663F" w:rsidRPr="00F00315" w:rsidRDefault="00DD663F" w:rsidP="00132427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031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DD663F" w14:paraId="4F8B22FC" w14:textId="77777777" w:rsidTr="000C4080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84CC6D" w14:textId="77777777" w:rsidR="00DD663F" w:rsidRPr="00F00315" w:rsidRDefault="00DD663F" w:rsidP="00132427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031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161F36" w14:textId="77777777" w:rsidR="00DD663F" w:rsidRPr="00F00315" w:rsidRDefault="00DD663F" w:rsidP="000C4080">
            <w:pPr>
              <w:snapToGrid w:val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географиялық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орналасуы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1AB84804" w14:textId="77777777" w:rsidR="00DD663F" w:rsidRPr="00F00315" w:rsidRDefault="00DD663F" w:rsidP="000C4080">
            <w:pPr>
              <w:snapToGrid w:val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елді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мекеннің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бас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жоспары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2AAF935A" w14:textId="77777777" w:rsidR="00DD663F" w:rsidRPr="00F00315" w:rsidRDefault="00DD663F" w:rsidP="000C4080">
            <w:pPr>
              <w:snapToGrid w:val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әлеуметтік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даму;</w:t>
            </w:r>
          </w:p>
          <w:p w14:paraId="2CB4ABA1" w14:textId="77777777" w:rsidR="00DD663F" w:rsidRPr="00F00315" w:rsidRDefault="00DD663F" w:rsidP="000C4080">
            <w:pPr>
              <w:snapToGrid w:val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инженерлік-геологиялық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жағдайлар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2A29015A" w14:textId="77777777" w:rsidR="00DD663F" w:rsidRPr="00F00315" w:rsidRDefault="00DD663F" w:rsidP="000C4080">
            <w:pPr>
              <w:snapToGrid w:val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сумен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қамтамасыз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ету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шарттары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3CF0053D" w14:textId="0225A693" w:rsidR="00DD663F" w:rsidRPr="00F00315" w:rsidRDefault="00DD663F" w:rsidP="000C4080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қажет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болған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жағдайда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басқа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ақпарат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981C85" w14:textId="33F55466" w:rsidR="00DD663F" w:rsidRPr="00F00315" w:rsidRDefault="00DD663F" w:rsidP="000C4080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D663F" w14:paraId="00AF88FB" w14:textId="77777777" w:rsidTr="000C4080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CA0360" w14:textId="77777777" w:rsidR="00DD663F" w:rsidRPr="00F00315" w:rsidRDefault="00DD663F" w:rsidP="00132427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031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F04DF3" w14:textId="3C235C6B" w:rsidR="00DD663F" w:rsidRPr="00F00315" w:rsidRDefault="00DD663F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қаласы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және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қаланың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елді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мекендері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бойынша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2014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жылғы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жер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балансының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деректері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EB0F1D" w14:textId="65B39595" w:rsidR="00DD663F" w:rsidRPr="00F00315" w:rsidRDefault="00DD663F" w:rsidP="009A1F7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663F" w14:paraId="68DCE56F" w14:textId="77777777" w:rsidTr="000C4080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26B68F" w14:textId="77777777" w:rsidR="00DD663F" w:rsidRPr="00F00315" w:rsidRDefault="00DD663F" w:rsidP="00132427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031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3680B1" w14:textId="70A220F0" w:rsidR="00DD663F" w:rsidRPr="00F00315" w:rsidRDefault="00DD663F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2011-2015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жыл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кезеңіндегі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жер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сауда-саттығының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аукциондардың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конкурстардың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нәтижелері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F3C516" w14:textId="357E6EBD" w:rsidR="00DD663F" w:rsidRPr="00F00315" w:rsidRDefault="00DD663F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663F" w14:paraId="72F07B8D" w14:textId="77777777" w:rsidTr="000C4080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5ACAAE" w14:textId="77777777" w:rsidR="00DD663F" w:rsidRPr="00F00315" w:rsidRDefault="00DD663F" w:rsidP="00132427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031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1E82FA" w14:textId="07BA242C" w:rsidR="00DD663F" w:rsidRPr="00F00315" w:rsidRDefault="005646EC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Жер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учаскелері</w:t>
            </w:r>
            <w:r w:rsidR="00DD663F" w:rsidRPr="00F00315">
              <w:rPr>
                <w:rFonts w:ascii="Times New Roman" w:hAnsi="Times New Roman" w:cs="Times New Roman"/>
                <w:sz w:val="28"/>
                <w:szCs w:val="28"/>
              </w:rPr>
              <w:t>нің</w:t>
            </w:r>
            <w:proofErr w:type="spellEnd"/>
            <w:r w:rsidR="00DD663F"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DD663F" w:rsidRPr="00F00315">
              <w:rPr>
                <w:rFonts w:ascii="Times New Roman" w:hAnsi="Times New Roman" w:cs="Times New Roman"/>
                <w:sz w:val="28"/>
                <w:szCs w:val="28"/>
              </w:rPr>
              <w:t>нарықтық</w:t>
            </w:r>
            <w:proofErr w:type="spellEnd"/>
            <w:r w:rsidR="00DD663F"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DD663F" w:rsidRPr="00F00315">
              <w:rPr>
                <w:rFonts w:ascii="Times New Roman" w:hAnsi="Times New Roman" w:cs="Times New Roman"/>
                <w:sz w:val="28"/>
                <w:szCs w:val="28"/>
              </w:rPr>
              <w:t>құны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21CE33" w14:textId="4E6B1AEE" w:rsidR="00DD663F" w:rsidRPr="00F00315" w:rsidRDefault="00DD663F" w:rsidP="0013242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663F" w14:paraId="2C196951" w14:textId="77777777" w:rsidTr="000C4080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C0C830" w14:textId="77777777" w:rsidR="00DD663F" w:rsidRPr="00F00315" w:rsidRDefault="00DD663F" w:rsidP="00132427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031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CC8593" w14:textId="27D4C55A" w:rsidR="00DD663F" w:rsidRPr="00F00315" w:rsidRDefault="00DD663F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Есепке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алу-кадастрлық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кварталдардың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құрылыс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алаңдары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мен </w:t>
            </w:r>
            <w:proofErr w:type="spellStart"/>
            <w:r w:rsidR="005646EC" w:rsidRPr="00F00315">
              <w:rPr>
                <w:rFonts w:ascii="Times New Roman" w:hAnsi="Times New Roman" w:cs="Times New Roman"/>
                <w:sz w:val="28"/>
                <w:szCs w:val="28"/>
              </w:rPr>
              <w:t>жер</w:t>
            </w:r>
            <w:proofErr w:type="spellEnd"/>
            <w:r w:rsidR="005646EC"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646EC" w:rsidRPr="00F00315">
              <w:rPr>
                <w:rFonts w:ascii="Times New Roman" w:hAnsi="Times New Roman" w:cs="Times New Roman"/>
                <w:sz w:val="28"/>
                <w:szCs w:val="28"/>
              </w:rPr>
              <w:t>учаскелері</w:t>
            </w:r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нің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деректері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жоспарлы-картографиялық</w:t>
            </w:r>
            <w:proofErr w:type="spellEnd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315">
              <w:rPr>
                <w:rFonts w:ascii="Times New Roman" w:hAnsi="Times New Roman" w:cs="Times New Roman"/>
                <w:sz w:val="28"/>
                <w:szCs w:val="28"/>
              </w:rPr>
              <w:t>материалдар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2D0B5C" w14:textId="7DF5073B" w:rsidR="00DD663F" w:rsidRPr="00F00315" w:rsidRDefault="00DD663F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15BF1A12" w14:textId="1037185C" w:rsidR="007015B3" w:rsidRDefault="002F4A73" w:rsidP="002F4A73">
      <w:pPr>
        <w:pStyle w:val="a3"/>
        <w:spacing w:after="0" w:afterAutospacing="0"/>
        <w:ind w:firstLine="709"/>
        <w:contextualSpacing/>
        <w:jc w:val="both"/>
        <w:textAlignment w:val="top"/>
        <w:rPr>
          <w:sz w:val="28"/>
          <w:lang w:val="kk-KZ"/>
        </w:rPr>
      </w:pPr>
      <w:r w:rsidRPr="002F4A73">
        <w:rPr>
          <w:sz w:val="28"/>
          <w:lang w:val="kk-KZ"/>
        </w:rPr>
        <w:t>№1 учаскені факторлық тексеру ведомосы</w:t>
      </w:r>
    </w:p>
    <w:tbl>
      <w:tblPr>
        <w:tblW w:w="10042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841"/>
        <w:gridCol w:w="7329"/>
        <w:gridCol w:w="1872"/>
      </w:tblGrid>
      <w:tr w:rsidR="002F4A73" w14:paraId="75F65873" w14:textId="77777777" w:rsidTr="00DB2A60">
        <w:trPr>
          <w:trHeight w:val="28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E7C34A" w14:textId="60FF3ABD" w:rsidR="002F4A73" w:rsidRPr="0001063F" w:rsidRDefault="002F4A73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Pr="0001063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</w:t>
            </w: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01063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3BDECC" w14:textId="26C5E1F8" w:rsidR="002F4A73" w:rsidRPr="0001063F" w:rsidRDefault="00F452B6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</w:t>
            </w:r>
            <w:r w:rsidR="002F4A73" w:rsidRPr="0001063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ента</w:t>
            </w:r>
            <w:r w:rsidR="002F4A73"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F4A73" w:rsidRPr="0001063F">
              <w:rPr>
                <w:rFonts w:ascii="Times New Roman" w:hAnsi="Times New Roman" w:cs="Times New Roman"/>
                <w:sz w:val="28"/>
                <w:szCs w:val="28"/>
              </w:rPr>
              <w:t>тү</w:t>
            </w:r>
            <w:proofErr w:type="spellEnd"/>
            <w:r w:rsidR="00BC35B4" w:rsidRPr="0001063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зу</w:t>
            </w:r>
            <w:proofErr w:type="spellStart"/>
            <w:r w:rsidR="002F4A73" w:rsidRPr="0001063F">
              <w:rPr>
                <w:rFonts w:ascii="Times New Roman" w:hAnsi="Times New Roman" w:cs="Times New Roman"/>
                <w:sz w:val="28"/>
                <w:szCs w:val="28"/>
              </w:rPr>
              <w:t>ші</w:t>
            </w:r>
            <w:proofErr w:type="spellEnd"/>
            <w:r w:rsidR="002F4A73"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F4A73" w:rsidRPr="0001063F">
              <w:rPr>
                <w:rFonts w:ascii="Times New Roman" w:hAnsi="Times New Roman" w:cs="Times New Roman"/>
                <w:sz w:val="28"/>
                <w:szCs w:val="28"/>
              </w:rPr>
              <w:t>факторлар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DF2E0B" w14:textId="16B7A519" w:rsidR="002F4A73" w:rsidRPr="0001063F" w:rsidRDefault="002F4A73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Коэффициент</w:t>
            </w:r>
            <w:r w:rsidRPr="0001063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тер</w:t>
            </w:r>
          </w:p>
        </w:tc>
      </w:tr>
      <w:tr w:rsidR="002F4A73" w14:paraId="1B96C2FB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AC28BF" w14:textId="77777777" w:rsidR="002F4A73" w:rsidRPr="0001063F" w:rsidRDefault="002F4A73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A3C955" w14:textId="77777777" w:rsidR="002F4A73" w:rsidRPr="0001063F" w:rsidRDefault="002F4A73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6F8038" w14:textId="77777777" w:rsidR="002F4A73" w:rsidRPr="0001063F" w:rsidRDefault="002F4A73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F4A73" w14:paraId="3A806AB0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C2DA79" w14:textId="77777777" w:rsidR="002F4A73" w:rsidRPr="0001063F" w:rsidRDefault="002F4A73" w:rsidP="00132427">
            <w:pPr>
              <w:snapToGri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440BC8" w14:textId="77777777" w:rsidR="002F4A73" w:rsidRPr="0001063F" w:rsidRDefault="002F4A73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Группа А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84B77F" w14:textId="77777777" w:rsidR="002F4A73" w:rsidRPr="0001063F" w:rsidRDefault="002F4A73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2A60" w14:paraId="377F7454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89BCD3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1DD128" w14:textId="222E06D3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Орналасқан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жері-қала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орталығының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қолжетімділігі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қоғамдық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көлікпен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оның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күтуін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ескере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отырып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):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EDB196" w14:textId="39721149" w:rsidR="00DB2A60" w:rsidRPr="0001063F" w:rsidRDefault="00E016EE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2,0-</w:t>
            </w:r>
          </w:p>
          <w:p w14:paraId="51C2C153" w14:textId="77777777" w:rsidR="00DB2A60" w:rsidRPr="0001063F" w:rsidRDefault="00DB2A60" w:rsidP="001324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2A60" w14:paraId="7C5D55BE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9E98ED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5D90D7" w14:textId="5AF08C40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минутқа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дейін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8A72A8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2,0</w:t>
            </w:r>
          </w:p>
        </w:tc>
      </w:tr>
      <w:tr w:rsidR="00DB2A60" w14:paraId="54F6A22E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AF5B80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56128C" w14:textId="3C5938F2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10-нан 20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минутқа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дейін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123E8F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DB2A60" w14:paraId="4734F5DB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B89B53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2B861D" w14:textId="4ECE1D9F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20 минут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ішінде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C4BA89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DB2A60" w14:paraId="38EC3221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C8B577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E66715" w14:textId="17822233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20-дан 35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минутқа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дейін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0D43BC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B2A60" w14:paraId="54028778" w14:textId="77777777" w:rsidTr="00E016EE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584BE39E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268171C" w14:textId="5BAB0ED6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35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минуттан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артық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E4B90E6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C4080" w14:paraId="2D57A8AA" w14:textId="77777777" w:rsidTr="00E016EE">
        <w:tc>
          <w:tcPr>
            <w:tcW w:w="10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57FE1" w14:textId="07BC2DFB" w:rsidR="000C4080" w:rsidRPr="000C4080" w:rsidRDefault="00E016EE" w:rsidP="00E016EE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В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Тобы</w:t>
            </w:r>
            <w:proofErr w:type="spellEnd"/>
          </w:p>
        </w:tc>
      </w:tr>
      <w:tr w:rsidR="00DB2A60" w14:paraId="2C1032BB" w14:textId="77777777" w:rsidTr="000C4080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CFE4B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45047" w14:textId="10D39562" w:rsidR="00DB2A60" w:rsidRPr="0001063F" w:rsidRDefault="00DB2A60" w:rsidP="00DB2A60">
            <w:pPr>
              <w:snapToGri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Тұрғын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үй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алабының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Әлеуметтік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және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мәдени-тұрмыстық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қызмет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көрсету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объектісіне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дейін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жаяу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жүргіншілерге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қолжетімділік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шағын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аудан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кадастрлық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квартал),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қызмет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көрсету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радиусы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шегінде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(500 м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дейін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) – </w:t>
            </w:r>
            <w:r w:rsidRPr="0001063F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жеке тұрғын үй құрылысы</w:t>
            </w: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үшін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C85CC7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C9C25D9" w14:textId="77777777" w:rsidR="00DB2A60" w:rsidRPr="0001063F" w:rsidRDefault="00DB2A60" w:rsidP="001324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D64B8BE" w14:textId="77777777" w:rsidR="00DB2A60" w:rsidRPr="0001063F" w:rsidRDefault="00DB2A60" w:rsidP="001324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2A60" w14:paraId="54DE8DDE" w14:textId="77777777" w:rsidTr="000C4080">
        <w:tc>
          <w:tcPr>
            <w:tcW w:w="8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770462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7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EFCBE9" w14:textId="0CE8A81C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қызмет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көрсету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радиусы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шегінде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барлық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бірінші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қажеттілік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объектілерінің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болуы</w:t>
            </w:r>
            <w:proofErr w:type="spellEnd"/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6E9F35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1,0</w:t>
            </w:r>
          </w:p>
        </w:tc>
      </w:tr>
      <w:tr w:rsidR="00DB2A60" w14:paraId="704F7242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F560C7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8E980B" w14:textId="3295D87C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қызмет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көрсету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радиусы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шегінде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болмауы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6BD177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B2A60" w14:paraId="21C8877F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DF3860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829204" w14:textId="1DE75CD7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жалпы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білім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беретін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мектеп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2886D0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B2A60" w14:paraId="1190388F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02D3E0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870FD0" w14:textId="15D23F4F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Денсаулық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сақтау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объектілері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769DCA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B2A60" w14:paraId="1B17CAE1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D68842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3642AA" w14:textId="74047E06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қажетті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тауарлары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бар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дүкендер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A842CE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B2A60" w14:paraId="08A08533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CEDEBE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442A63" w14:textId="356872BF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Инженерлік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инфрақұрылым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объектілері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r w:rsidR="0061584C" w:rsidRPr="0001063F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тұрғын үй құрылысы</w:t>
            </w:r>
            <w:r w:rsidR="0061584C"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61584C"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үшін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1B1278" w14:textId="13CB0A22" w:rsidR="00DB2A60" w:rsidRPr="0001063F" w:rsidRDefault="00E016EE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2,0-</w:t>
            </w:r>
          </w:p>
        </w:tc>
      </w:tr>
      <w:tr w:rsidR="00DB2A60" w14:paraId="4EFC3392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22B5E5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A8C6CA" w14:textId="09D22A96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көрсетілетін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қызметтердің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толық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кешені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DF20DB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2,0</w:t>
            </w:r>
          </w:p>
        </w:tc>
      </w:tr>
      <w:tr w:rsidR="00DB2A60" w14:paraId="12985FA2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5342DA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3884BA" w14:textId="65F9BFC3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болмауы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8C41D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B2A60" w14:paraId="4767ABCF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998E2F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F09416" w14:textId="2F3D82F7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суық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сумен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жабдықтау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6E094C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B2A60" w14:paraId="2F4EC779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370022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0D13AF" w14:textId="613C0EBE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ыстық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сумен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жабдықтау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B8F9AB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B2A60" w14:paraId="468F0413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474931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CFCDA4" w14:textId="40B93FD4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жылыту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10FB8D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B2A60" w14:paraId="7E978DAD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9C1B0D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C6ACDF" w14:textId="31E8E7EB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кәріз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E2B71B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B2A60" w14:paraId="576D06E1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232441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329593" w14:textId="1848C300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электрмен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жабдықтау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A0F893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B2A60" w14:paraId="25ACD979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ADB9A9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B84CA7" w14:textId="198E232A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газбен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жабдықтау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618EB7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B2A60" w14:paraId="567C137E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1FCC5F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F05B6A" w14:textId="624A66EA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көше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жарығы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EFB193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B2A60" w14:paraId="2AC4AA96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04A05D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2.8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88F696" w14:textId="4C14EDFC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қызмет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көрсету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радиусындағы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қоғамдық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көлік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аялдамалары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68BA6C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B2A60" w14:paraId="3529B398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D0FECD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CBF529" w14:textId="0569E0A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Инженерлік-геологиялық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88F4F2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2A60" w14:paraId="20412387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DB933B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ABFD13" w14:textId="1D6ABD87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қалыпты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жағдайлар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18960C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1,0</w:t>
            </w:r>
          </w:p>
        </w:tc>
      </w:tr>
      <w:tr w:rsidR="00DB2A60" w14:paraId="574BCF03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FCAB5C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46E6E6" w14:textId="44F041E6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жер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учаскесі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сипатталады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14F6C5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B2A60" w14:paraId="15047C52" w14:textId="77777777" w:rsidTr="000C4080">
        <w:tc>
          <w:tcPr>
            <w:tcW w:w="84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12519211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E5D3FD6" w14:textId="01CCE08A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батпақты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жерлер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A66CE48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C4080" w14:paraId="535004B2" w14:textId="77777777" w:rsidTr="000C4080">
        <w:tc>
          <w:tcPr>
            <w:tcW w:w="1004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2DC40066" w14:textId="3BD71BB7" w:rsidR="000C4080" w:rsidRPr="000C4080" w:rsidRDefault="000C4080" w:rsidP="000C4080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4-ші кестенің жалғасы</w:t>
            </w:r>
          </w:p>
        </w:tc>
      </w:tr>
      <w:tr w:rsidR="00DB2A60" w14:paraId="0AEB9566" w14:textId="77777777" w:rsidTr="000C4080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2194C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7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16BB2" w14:textId="34E39AFD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жер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асты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суларының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жақын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тұруы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(3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метрден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аз)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D8BDE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B2A60" w14:paraId="315250E6" w14:textId="77777777" w:rsidTr="000C4080">
        <w:tc>
          <w:tcPr>
            <w:tcW w:w="8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CF240E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7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A6D0D4" w14:textId="76AB29B1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тасқын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сулармен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мезгіл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мезгіл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су басу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A62124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B2A60" w14:paraId="355E55E0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F653D5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FAE8C6" w14:textId="768C6B18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күрделі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рельеф: 5% - дан аз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немесе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12-ден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жоғары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беткейлер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C0B7F8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B2A60" w14:paraId="44A1F27B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112F5D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52FD71" w14:textId="78C4A466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шөгінді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топырақтармен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D1BF39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B2A60" w14:paraId="6D339A6D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E02D6E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3B9926" w14:textId="3A9B55FE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Ландшафттық-рекреациялық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құндылық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r w:rsidR="0061584C" w:rsidRPr="0001063F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тұрғын үй құрылысы</w:t>
            </w:r>
            <w:r w:rsidR="0061584C"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61584C"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үшін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6F0584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2A60" w14:paraId="620B0763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B84301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EF5D80" w14:textId="61CAC24B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қалыпты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жағдайлар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E2ACC7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DB2A60" w14:paraId="1D461C35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274A8A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636759" w14:textId="41EB1985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табиғи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немесе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жасанды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демалыс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80ABA9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2,0</w:t>
            </w:r>
          </w:p>
        </w:tc>
      </w:tr>
      <w:tr w:rsidR="00DB2A60" w14:paraId="3A9A6897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B4DE5F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C3A713" w14:textId="4EAE4E15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Экологиялық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жағдайлар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ED3F19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2A60" w14:paraId="05B6612C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AB3FC6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BA5D61" w14:textId="76C9BED1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ШРК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шегінде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қоршаған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ортаның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ластануы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және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қанағаттанарлық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санитарлық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тазарту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9D32E6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1,0</w:t>
            </w:r>
          </w:p>
        </w:tc>
      </w:tr>
      <w:tr w:rsidR="00DB2A60" w14:paraId="3D2E3C02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BA90A1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4B3A71" w14:textId="3B1E4BA4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ластанудың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орташа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шарттары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(4 </w:t>
            </w:r>
            <w:proofErr w:type="spellStart"/>
            <w:r w:rsidR="0061584C" w:rsidRPr="0001063F">
              <w:rPr>
                <w:rFonts w:ascii="Times New Roman" w:hAnsi="Times New Roman" w:cs="Times New Roman"/>
                <w:sz w:val="28"/>
                <w:szCs w:val="28"/>
              </w:rPr>
              <w:t>шекті</w:t>
            </w:r>
            <w:proofErr w:type="spellEnd"/>
            <w:r w:rsidR="0061584C"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1584C" w:rsidRPr="0001063F">
              <w:rPr>
                <w:rFonts w:ascii="Times New Roman" w:hAnsi="Times New Roman" w:cs="Times New Roman"/>
                <w:sz w:val="28"/>
                <w:szCs w:val="28"/>
              </w:rPr>
              <w:t>рұқсат</w:t>
            </w:r>
            <w:proofErr w:type="spellEnd"/>
            <w:r w:rsidR="0061584C"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1584C" w:rsidRPr="0001063F">
              <w:rPr>
                <w:rFonts w:ascii="Times New Roman" w:hAnsi="Times New Roman" w:cs="Times New Roman"/>
                <w:sz w:val="28"/>
                <w:szCs w:val="28"/>
              </w:rPr>
              <w:t>етілген</w:t>
            </w:r>
            <w:proofErr w:type="spellEnd"/>
            <w:r w:rsidR="0061584C"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концентрация</w:t>
            </w:r>
            <w:r w:rsidR="0061584C" w:rsidRPr="0001063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ға дейін</w:t>
            </w: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0DE59A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B2A60" w14:paraId="5352B9E8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C0E455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044EEB" w14:textId="55E22AF7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ластану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орташа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көрсеткіштерден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жоғары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(4-тен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жоғары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54767F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B2A60" w14:paraId="457C7AE9" w14:textId="77777777" w:rsidTr="00DB2A6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B2D5F8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C75906" w14:textId="204F9977" w:rsidR="00DB2A60" w:rsidRPr="0001063F" w:rsidRDefault="00DB2A60" w:rsidP="0013242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қанағаттанарлық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емес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санитарлық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тазалау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AEEB10" w14:textId="77777777" w:rsidR="00DB2A60" w:rsidRPr="0001063F" w:rsidRDefault="00DB2A60" w:rsidP="00132427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14:paraId="1609377D" w14:textId="77777777" w:rsidR="000A6189" w:rsidRPr="000A6189" w:rsidRDefault="000A6189" w:rsidP="000A6189">
      <w:pPr>
        <w:pStyle w:val="a3"/>
        <w:spacing w:after="0"/>
        <w:ind w:firstLine="709"/>
        <w:contextualSpacing/>
        <w:jc w:val="both"/>
        <w:textAlignment w:val="top"/>
        <w:rPr>
          <w:sz w:val="28"/>
          <w:lang w:val="kk-KZ"/>
        </w:rPr>
      </w:pPr>
      <w:r w:rsidRPr="000A6189">
        <w:rPr>
          <w:sz w:val="28"/>
          <w:lang w:val="kk-KZ"/>
        </w:rPr>
        <w:t>Ескерту: қала орталығы ең беделді аудан болып табылатындықтан, ал бірінші бағалау аймағының шекараларында нарықтық инфрақұрылымның жоғары кірісті объектілері, элиталық ғимараттар, табиғи және жасанды рекреациялық аймақтар орналасқандықтан, есептеулерде 2,0 арттыру коэффициенті қолданылады</w:t>
      </w:r>
    </w:p>
    <w:p w14:paraId="7AA26F5A" w14:textId="77777777" w:rsidR="000A6189" w:rsidRPr="000A6189" w:rsidRDefault="000A6189" w:rsidP="000A6189">
      <w:pPr>
        <w:pStyle w:val="a3"/>
        <w:spacing w:after="0"/>
        <w:ind w:firstLine="709"/>
        <w:contextualSpacing/>
        <w:jc w:val="both"/>
        <w:textAlignment w:val="top"/>
        <w:rPr>
          <w:sz w:val="28"/>
          <w:lang w:val="kk-KZ"/>
        </w:rPr>
      </w:pPr>
    </w:p>
    <w:p w14:paraId="4496D1B2" w14:textId="3B8132BD" w:rsidR="000A6189" w:rsidRPr="000A6189" w:rsidRDefault="000A6189" w:rsidP="000A6189">
      <w:pPr>
        <w:pStyle w:val="a3"/>
        <w:spacing w:after="0"/>
        <w:ind w:firstLine="709"/>
        <w:contextualSpacing/>
        <w:textAlignment w:val="top"/>
        <w:rPr>
          <w:sz w:val="28"/>
          <w:lang w:val="kk-KZ"/>
        </w:rPr>
      </w:pPr>
      <w:r w:rsidRPr="000A6189">
        <w:rPr>
          <w:sz w:val="28"/>
          <w:lang w:val="kk-KZ"/>
        </w:rPr>
        <w:t>Объект</w:t>
      </w:r>
      <w:r w:rsidR="005F334A">
        <w:rPr>
          <w:sz w:val="28"/>
          <w:lang w:val="kk-KZ"/>
        </w:rPr>
        <w:t xml:space="preserve"> бойынша қорытынды коэффициент=(</w:t>
      </w:r>
      <w:r w:rsidRPr="000A6189">
        <w:rPr>
          <w:sz w:val="28"/>
          <w:lang w:val="kk-KZ"/>
        </w:rPr>
        <w:t>2,0+1,0+2,0+1,0+2,0+1,0)*2 : 6 = 3,0</w:t>
      </w:r>
    </w:p>
    <w:p w14:paraId="68F77932" w14:textId="77777777" w:rsidR="000A6189" w:rsidRPr="000A6189" w:rsidRDefault="000A6189" w:rsidP="000A6189">
      <w:pPr>
        <w:pStyle w:val="a3"/>
        <w:spacing w:after="0"/>
        <w:ind w:firstLine="709"/>
        <w:contextualSpacing/>
        <w:jc w:val="both"/>
        <w:textAlignment w:val="top"/>
        <w:rPr>
          <w:sz w:val="28"/>
          <w:lang w:val="kk-KZ"/>
        </w:rPr>
      </w:pPr>
    </w:p>
    <w:p w14:paraId="78F163B4" w14:textId="77777777" w:rsidR="000A6189" w:rsidRPr="000A6189" w:rsidRDefault="000A6189" w:rsidP="000A6189">
      <w:pPr>
        <w:pStyle w:val="a3"/>
        <w:spacing w:after="0"/>
        <w:ind w:firstLine="709"/>
        <w:contextualSpacing/>
        <w:jc w:val="both"/>
        <w:textAlignment w:val="top"/>
        <w:rPr>
          <w:sz w:val="28"/>
          <w:lang w:val="kk-KZ"/>
        </w:rPr>
      </w:pPr>
      <w:r w:rsidRPr="000A6189">
        <w:rPr>
          <w:sz w:val="28"/>
          <w:lang w:val="kk-KZ"/>
        </w:rPr>
        <w:t xml:space="preserve">11-баптың 1-тармағына сәйкес ұлғайту немесе төмендету коэффициентінің шекті (ең жоғары) мөлшері екі еселенген мөлшерден аспауға тиіс, сондықтан қорытынды коэффициент 2,0-ге тең деп қабылданады. </w:t>
      </w:r>
    </w:p>
    <w:p w14:paraId="5F8AE9D9" w14:textId="77777777" w:rsidR="000A6189" w:rsidRPr="000A6189" w:rsidRDefault="000A6189" w:rsidP="000A6189">
      <w:pPr>
        <w:pStyle w:val="a3"/>
        <w:spacing w:after="0"/>
        <w:ind w:firstLine="709"/>
        <w:contextualSpacing/>
        <w:jc w:val="both"/>
        <w:textAlignment w:val="top"/>
        <w:rPr>
          <w:sz w:val="28"/>
          <w:lang w:val="kk-KZ"/>
        </w:rPr>
      </w:pPr>
    </w:p>
    <w:p w14:paraId="36B09B1A" w14:textId="63EE9F9F" w:rsidR="000A6189" w:rsidRPr="007D7AB8" w:rsidRDefault="00914752" w:rsidP="000A6189">
      <w:pPr>
        <w:pStyle w:val="a3"/>
        <w:spacing w:after="0"/>
        <w:ind w:firstLine="709"/>
        <w:contextualSpacing/>
        <w:jc w:val="both"/>
        <w:textAlignment w:val="top"/>
        <w:rPr>
          <w:sz w:val="28"/>
          <w:szCs w:val="28"/>
          <w:lang w:val="kk-KZ"/>
        </w:rPr>
      </w:pPr>
      <w:r w:rsidRPr="007D7AB8">
        <w:rPr>
          <w:sz w:val="28"/>
          <w:szCs w:val="28"/>
          <w:lang w:val="kk-KZ"/>
        </w:rPr>
        <w:t>Кесте 5</w:t>
      </w:r>
    </w:p>
    <w:p w14:paraId="303AF244" w14:textId="3188C1F1" w:rsidR="000A6189" w:rsidRPr="007D7AB8" w:rsidRDefault="000A6189" w:rsidP="000A6189">
      <w:pPr>
        <w:pStyle w:val="a3"/>
        <w:spacing w:after="0" w:afterAutospacing="0"/>
        <w:ind w:firstLine="709"/>
        <w:contextualSpacing/>
        <w:jc w:val="both"/>
        <w:textAlignment w:val="top"/>
        <w:rPr>
          <w:sz w:val="28"/>
          <w:szCs w:val="28"/>
          <w:lang w:val="kk-KZ"/>
        </w:rPr>
      </w:pPr>
      <w:r w:rsidRPr="007D7AB8">
        <w:rPr>
          <w:sz w:val="28"/>
          <w:szCs w:val="28"/>
          <w:lang w:val="kk-KZ"/>
        </w:rPr>
        <w:t>№2 учаскені факторлық тексеру ведомосы</w:t>
      </w:r>
    </w:p>
    <w:tbl>
      <w:tblPr>
        <w:tblW w:w="10065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870"/>
        <w:gridCol w:w="7329"/>
        <w:gridCol w:w="1866"/>
      </w:tblGrid>
      <w:tr w:rsidR="000A6189" w14:paraId="3230B832" w14:textId="77777777" w:rsidTr="007D7AB8">
        <w:trPr>
          <w:trHeight w:val="283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6CD632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Pr="0001063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</w:t>
            </w: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01063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621E8B" w14:textId="77777777" w:rsidR="000A6189" w:rsidRPr="007D7AB8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7AB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Рента</w:t>
            </w:r>
            <w:r w:rsidRPr="007D7A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тү</w:t>
            </w:r>
            <w:proofErr w:type="spellEnd"/>
            <w:r w:rsidRPr="007D7AB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зу</w:t>
            </w: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ші</w:t>
            </w:r>
            <w:proofErr w:type="spellEnd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факторлар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3AA74B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Коэффициент</w:t>
            </w:r>
            <w:r w:rsidRPr="0001063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тер</w:t>
            </w:r>
          </w:p>
        </w:tc>
      </w:tr>
      <w:tr w:rsidR="000A6189" w14:paraId="2B0A8FF4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1728BD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829495" w14:textId="77777777" w:rsidR="000A6189" w:rsidRPr="007D7AB8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8ADB44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A6189" w14:paraId="3636E6F3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414BB9" w14:textId="77777777" w:rsidR="000A6189" w:rsidRPr="0001063F" w:rsidRDefault="000A6189" w:rsidP="000A6189">
            <w:pPr>
              <w:snapToGri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02C802" w14:textId="748D2301" w:rsidR="000A6189" w:rsidRPr="007D7AB8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  <w:r w:rsidR="007D7AB8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Тобы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BFB95C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A6189" w14:paraId="3211E275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46BAA9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73E30C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Орналасқан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жері-қала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орталығының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қолжетімділігі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қоғамдық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көлікпен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оның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күтуін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ескере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отырып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):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DA34BA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92596AA" w14:textId="77777777" w:rsidR="000A6189" w:rsidRPr="0001063F" w:rsidRDefault="000A6189" w:rsidP="000A618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A6189" w14:paraId="573245A2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296F27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9A2468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D7AB8"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минутқа</w:t>
            </w:r>
            <w:proofErr w:type="spellEnd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дейін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735937" w14:textId="61E14C01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A6189" w14:paraId="42EFA629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A62999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96B2F2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10-нан 20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минутқа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дейін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5B91A8" w14:textId="4080808B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1,3</w:t>
            </w:r>
          </w:p>
        </w:tc>
      </w:tr>
      <w:tr w:rsidR="000A6189" w14:paraId="4DCAEC3B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C63B59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DFB7FA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20 минут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ішінде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A1A1D9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0A6189" w14:paraId="65ADC6AA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D56A92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666CC2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20-дан 35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минутқа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дейін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6722C5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A6189" w14:paraId="3EF66CEB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AB6590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641E2E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35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минуттан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артық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E68E86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A6189" w14:paraId="5A1F010C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BD3CBB" w14:textId="77777777" w:rsidR="000A6189" w:rsidRPr="0001063F" w:rsidRDefault="000A6189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CF7EBF" w14:textId="77777777" w:rsidR="000A6189" w:rsidRPr="007D7AB8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Тобы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3E0A54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6189" w14:paraId="377B469F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77FC9A" w14:textId="77777777" w:rsidR="000A6189" w:rsidRPr="007D7AB8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229896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Тұрғын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үй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алабының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Әлеуметтік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және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мәдени-тұрмыстық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қызмет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көрсету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объектісіне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дейін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жаяу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жүргіншілерге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қолжетімділік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шағын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аудан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кадастрлық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квартал),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қызмет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көрсету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радиусы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шегінде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(500 м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дейін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) – </w:t>
            </w:r>
            <w:r w:rsidRPr="007D7AB8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жеке тұрғын үй құрылысы</w:t>
            </w:r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үшін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44508A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9D291C1" w14:textId="1CD03AED" w:rsidR="000A6189" w:rsidRPr="0001063F" w:rsidRDefault="000A6189" w:rsidP="000A618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0,7</w:t>
            </w:r>
          </w:p>
          <w:p w14:paraId="5E2E763F" w14:textId="77777777" w:rsidR="000A6189" w:rsidRPr="0001063F" w:rsidRDefault="000A6189" w:rsidP="000A618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A6189" w14:paraId="323310C8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5125A5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1DE34A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қызмет</w:t>
            </w:r>
            <w:proofErr w:type="spellEnd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көрсету</w:t>
            </w:r>
            <w:proofErr w:type="spellEnd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 xml:space="preserve"> радиусы </w:t>
            </w: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шегінде</w:t>
            </w:r>
            <w:proofErr w:type="spellEnd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барлық</w:t>
            </w:r>
            <w:proofErr w:type="spellEnd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бірінші</w:t>
            </w:r>
            <w:proofErr w:type="spellEnd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қажеттілік</w:t>
            </w:r>
            <w:proofErr w:type="spellEnd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объектілерінің</w:t>
            </w:r>
            <w:proofErr w:type="spellEnd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болуы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A55824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1,0</w:t>
            </w:r>
          </w:p>
        </w:tc>
      </w:tr>
      <w:tr w:rsidR="000A6189" w14:paraId="64507ABC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1788DE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EAA009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қызмет</w:t>
            </w:r>
            <w:proofErr w:type="spellEnd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көрсету</w:t>
            </w:r>
            <w:proofErr w:type="spellEnd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 xml:space="preserve"> радиусы </w:t>
            </w: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шегінде</w:t>
            </w:r>
            <w:proofErr w:type="spellEnd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болмауы</w:t>
            </w:r>
            <w:proofErr w:type="spellEnd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0A6EFC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A6189" w14:paraId="5294AF1F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81592E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474694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жалпы</w:t>
            </w:r>
            <w:proofErr w:type="spellEnd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білім</w:t>
            </w:r>
            <w:proofErr w:type="spellEnd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беретін</w:t>
            </w:r>
            <w:proofErr w:type="spellEnd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мектеп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6B61D3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A6189" w14:paraId="6C1AAA33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2D0F1F71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3835EA19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Денсаулық</w:t>
            </w:r>
            <w:proofErr w:type="spellEnd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сақтау</w:t>
            </w:r>
            <w:proofErr w:type="spellEnd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объектілері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76295D4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A6189" w14:paraId="08EF55BF" w14:textId="77777777" w:rsidTr="007D7AB8">
        <w:tc>
          <w:tcPr>
            <w:tcW w:w="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004B9B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73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61547F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қажетті</w:t>
            </w:r>
            <w:proofErr w:type="spellEnd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тауарлары</w:t>
            </w:r>
            <w:proofErr w:type="spellEnd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 xml:space="preserve"> бар </w:t>
            </w:r>
            <w:proofErr w:type="spellStart"/>
            <w:r w:rsidRPr="007D7AB8">
              <w:rPr>
                <w:rFonts w:ascii="Times New Roman" w:hAnsi="Times New Roman" w:cs="Times New Roman"/>
                <w:sz w:val="28"/>
                <w:szCs w:val="28"/>
              </w:rPr>
              <w:t>дүкендер</w:t>
            </w:r>
            <w:proofErr w:type="spellEnd"/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F36827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204C1" w14:paraId="0A8DD244" w14:textId="77777777" w:rsidTr="007D7AB8">
        <w:tc>
          <w:tcPr>
            <w:tcW w:w="1006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3493547" w14:textId="759F4C5B" w:rsidR="00E204C1" w:rsidRPr="007D7AB8" w:rsidRDefault="00E204C1" w:rsidP="00E204C1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D7AB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5-ші кестенің жалғасы</w:t>
            </w:r>
          </w:p>
        </w:tc>
      </w:tr>
      <w:tr w:rsidR="000A6189" w14:paraId="2F1689BD" w14:textId="77777777" w:rsidTr="007D7AB8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92EFE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C9F5D" w14:textId="77777777" w:rsidR="000A6189" w:rsidRPr="007D7AB8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7D7AB8">
              <w:rPr>
                <w:rFonts w:ascii="Times New Roman" w:hAnsi="Times New Roman" w:cs="Times New Roman"/>
                <w:b/>
                <w:sz w:val="26"/>
                <w:szCs w:val="26"/>
              </w:rPr>
              <w:t>Инженерлік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6"/>
                <w:szCs w:val="26"/>
              </w:rPr>
              <w:t>инфрақұрылым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6"/>
                <w:szCs w:val="26"/>
              </w:rPr>
              <w:t>объектілері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(</w:t>
            </w:r>
            <w:r w:rsidRPr="007D7AB8"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тұрғын үй құрылысы</w:t>
            </w:r>
            <w:r w:rsidRPr="007D7AB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6"/>
                <w:szCs w:val="26"/>
              </w:rPr>
              <w:t>үшін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6"/>
                <w:szCs w:val="26"/>
              </w:rPr>
              <w:t>)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A8B81" w14:textId="7B71552F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1,6</w:t>
            </w:r>
          </w:p>
        </w:tc>
      </w:tr>
      <w:tr w:rsidR="000A6189" w14:paraId="34A7B989" w14:textId="77777777" w:rsidTr="007D7AB8">
        <w:tc>
          <w:tcPr>
            <w:tcW w:w="8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AEE224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7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2647AE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көрсетілетін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қызметтердің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толық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кешені</w:t>
            </w:r>
            <w:proofErr w:type="spellEnd"/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98DEC9" w14:textId="2F3AD6EA" w:rsidR="000A6189" w:rsidRPr="000A6189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618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A6189" w14:paraId="2F4303AC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85818E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C7F4B0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болмауы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02BE15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A6189" w14:paraId="392ADCD0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F0A15F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6B82B9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суық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сумен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жабдықтау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829213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A6189" w14:paraId="4E5517FE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65F659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A8858E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ыстық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сумен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жабдықтау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186E88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A6189" w14:paraId="505658C7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865B25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635530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жылыту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C7D580" w14:textId="42CCF4B1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</w:tr>
      <w:tr w:rsidR="000A6189" w14:paraId="40C8632D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98BCDC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2.4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921358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кәріз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FD057C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A6189" w14:paraId="7D510AD1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919C39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231F9C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электрмен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жабдықтау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806289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A6189" w14:paraId="15FEAEDB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18E718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663E3D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газбен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жабдықтау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6E7EAE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A6189" w14:paraId="3C3F9AA6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86D2A2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4B9134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көше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жарығы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0E5780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A6189" w14:paraId="2881F2CB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1CA147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2.8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640BDE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қызмет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көрсету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радиусындағы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қоғамдық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көлік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аялдамалары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280CDA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A6189" w14:paraId="146F0880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4C294B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D8EA07" w14:textId="77777777" w:rsidR="000A6189" w:rsidRPr="007D7AB8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7D7AB8">
              <w:rPr>
                <w:rFonts w:ascii="Times New Roman" w:hAnsi="Times New Roman" w:cs="Times New Roman"/>
                <w:b/>
                <w:sz w:val="26"/>
                <w:szCs w:val="26"/>
              </w:rPr>
              <w:t>Инженерлік-геологиялық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96E8D6" w14:textId="1FAFAAC1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0,8</w:t>
            </w:r>
          </w:p>
        </w:tc>
      </w:tr>
      <w:tr w:rsidR="000A6189" w14:paraId="5EBAB82C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A5D72B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3C36BB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қалыпты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жағдайлар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0C80EC" w14:textId="4BD40424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A6189" w14:paraId="4F870DA9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38530A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D6856A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жер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учаскесі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сипатталады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C92B18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A6189" w14:paraId="6E5E6E41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23F359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3B66D5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батпақты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жерлер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E500D9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A6189" w14:paraId="533883F7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B8A355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5EC720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жер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асты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суларының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жақын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тұруы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(3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метрден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аз)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09E8E5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A6189" w14:paraId="49FCE1D3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2B6E6D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382151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тасқын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сулармен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мезгіл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мезгіл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су басу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62F27A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A6189" w14:paraId="287467B1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703BA4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ACA9D7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күрделі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рельеф: 5% - дан аз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немесе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12-ден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жоғары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беткейлер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FC7DD7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A6189" w14:paraId="64ABD66F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BAA8D3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EB70FB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шөгінді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топырақтармен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5A2E36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A6189" w14:paraId="3DE794A7" w14:textId="77777777" w:rsidTr="007D7AB8">
        <w:trPr>
          <w:trHeight w:val="691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4E5417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FCC22E" w14:textId="77777777" w:rsidR="000A6189" w:rsidRPr="007D7AB8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7D7AB8">
              <w:rPr>
                <w:rFonts w:ascii="Times New Roman" w:hAnsi="Times New Roman" w:cs="Times New Roman"/>
                <w:b/>
                <w:sz w:val="26"/>
                <w:szCs w:val="26"/>
              </w:rPr>
              <w:t>Ландшафттық-рекреациялық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6"/>
                <w:szCs w:val="26"/>
              </w:rPr>
              <w:t>құндылық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(</w:t>
            </w:r>
            <w:r w:rsidRPr="007D7AB8"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тұрғын үй құрылысы</w:t>
            </w:r>
            <w:r w:rsidRPr="007D7AB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6"/>
                <w:szCs w:val="26"/>
              </w:rPr>
              <w:t>үшін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6"/>
                <w:szCs w:val="26"/>
              </w:rPr>
              <w:t>)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B25804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A6189" w14:paraId="2B6AC7D1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3EA69A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8A5D48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қалыпты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жағдайлар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2945E2" w14:textId="0E39704E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1,0</w:t>
            </w:r>
          </w:p>
        </w:tc>
      </w:tr>
      <w:tr w:rsidR="007D7AB8" w14:paraId="548EB3FE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80792A" w14:textId="77777777" w:rsidR="007D7AB8" w:rsidRPr="0001063F" w:rsidRDefault="007D7AB8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B50ABC" w14:textId="77777777" w:rsidR="007D7AB8" w:rsidRPr="007D7AB8" w:rsidRDefault="007D7AB8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табиғи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немесе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жасанды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демалыс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69BD44" w14:textId="62C1BFE1" w:rsidR="007D7AB8" w:rsidRPr="007D7AB8" w:rsidRDefault="007D7AB8" w:rsidP="007D7AB8">
            <w:pPr>
              <w:tabs>
                <w:tab w:val="left" w:pos="735"/>
                <w:tab w:val="center" w:pos="828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F1CA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7D7AB8" w14:paraId="79B6E7DA" w14:textId="77777777" w:rsidTr="007D7AB8">
        <w:trPr>
          <w:trHeight w:val="335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9BEC65" w14:textId="77777777" w:rsidR="007D7AB8" w:rsidRPr="0001063F" w:rsidRDefault="007D7AB8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C89F5B" w14:textId="77777777" w:rsidR="007D7AB8" w:rsidRPr="007D7AB8" w:rsidRDefault="007D7AB8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7D7AB8">
              <w:rPr>
                <w:rFonts w:ascii="Times New Roman" w:hAnsi="Times New Roman" w:cs="Times New Roman"/>
                <w:b/>
                <w:sz w:val="26"/>
                <w:szCs w:val="26"/>
              </w:rPr>
              <w:t>Экологиялық</w:t>
            </w:r>
            <w:proofErr w:type="spellEnd"/>
            <w:r w:rsidRPr="007D7AB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b/>
                <w:sz w:val="26"/>
                <w:szCs w:val="26"/>
              </w:rPr>
              <w:t>жағдайлар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963689" w14:textId="7ED18897" w:rsidR="007D7AB8" w:rsidRPr="007D7AB8" w:rsidRDefault="007D7AB8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</w:tc>
      </w:tr>
      <w:tr w:rsidR="000A6189" w14:paraId="3A315AD9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E99E56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6C4B18" w14:textId="77777777" w:rsidR="000A6189" w:rsidRPr="007D7AB8" w:rsidRDefault="000A6189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ШРК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шегінде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қоршаған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ортаның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ластануы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және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қанағаттанарлық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санитарлық</w:t>
            </w:r>
            <w:proofErr w:type="spellEnd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D7AB8">
              <w:rPr>
                <w:rFonts w:ascii="Times New Roman" w:hAnsi="Times New Roman" w:cs="Times New Roman"/>
                <w:sz w:val="26"/>
                <w:szCs w:val="26"/>
              </w:rPr>
              <w:t>тазарту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89A952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1,0</w:t>
            </w:r>
          </w:p>
        </w:tc>
      </w:tr>
      <w:tr w:rsidR="007D7AB8" w14:paraId="16351135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52F0EED" w14:textId="77777777" w:rsidR="007D7AB8" w:rsidRPr="0001063F" w:rsidRDefault="007D7AB8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195C57EB" w14:textId="77777777" w:rsidR="007D7AB8" w:rsidRPr="007D7AB8" w:rsidRDefault="007D7AB8" w:rsidP="000A618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6A5803B" w14:textId="77777777" w:rsidR="007D7AB8" w:rsidRPr="0001063F" w:rsidRDefault="007D7AB8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528D0" w14:paraId="02A9B0DF" w14:textId="77777777" w:rsidTr="007D7AB8">
        <w:tc>
          <w:tcPr>
            <w:tcW w:w="1006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7A9A848" w14:textId="35796D82" w:rsidR="00C528D0" w:rsidRPr="0001063F" w:rsidRDefault="00C528D0" w:rsidP="00C528D0">
            <w:pPr>
              <w:snapToGri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5-ші кестенің жалғасы</w:t>
            </w:r>
          </w:p>
        </w:tc>
      </w:tr>
      <w:tr w:rsidR="000A6189" w14:paraId="3B7B9AC2" w14:textId="77777777" w:rsidTr="007D7AB8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7092E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7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7F516" w14:textId="77777777" w:rsidR="000A6189" w:rsidRPr="0001063F" w:rsidRDefault="000A6189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ластанудың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орташа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шарттары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(4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шекті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рұқсат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етілген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концентрация</w:t>
            </w:r>
            <w:r w:rsidRPr="0001063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ға дейін</w:t>
            </w: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242DA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A6189" w14:paraId="35A73AC7" w14:textId="77777777" w:rsidTr="007D7AB8">
        <w:tc>
          <w:tcPr>
            <w:tcW w:w="8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ECDE2B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7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13DB5C" w14:textId="77777777" w:rsidR="000A6189" w:rsidRPr="0001063F" w:rsidRDefault="000A6189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ластану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орташа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көрсеткіштерден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жоғары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(4-тен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жоғары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D313B1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A6189" w14:paraId="4C5A0F34" w14:textId="77777777" w:rsidTr="007D7AB8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86B716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2ABC2F" w14:textId="77777777" w:rsidR="000A6189" w:rsidRPr="0001063F" w:rsidRDefault="000A6189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қанағаттанарлық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емес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санитарлық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тазалау</w:t>
            </w:r>
            <w:proofErr w:type="spellEnd"/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820DD9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14:paraId="1281D4E3" w14:textId="77777777" w:rsidR="000A6189" w:rsidRPr="000A6189" w:rsidRDefault="000A6189" w:rsidP="000A6189">
      <w:pPr>
        <w:pStyle w:val="a3"/>
        <w:spacing w:after="0"/>
        <w:ind w:firstLine="709"/>
        <w:contextualSpacing/>
        <w:jc w:val="both"/>
        <w:textAlignment w:val="top"/>
        <w:rPr>
          <w:sz w:val="28"/>
          <w:lang w:val="kk-KZ"/>
        </w:rPr>
      </w:pPr>
      <w:r w:rsidRPr="000A6189">
        <w:rPr>
          <w:sz w:val="28"/>
          <w:lang w:val="kk-KZ"/>
        </w:rPr>
        <w:t>Объект бойынша қорытынды коэффициент= (1,3+0,7+1,6+0,8+1,0+1,0) : 6 = 1,07</w:t>
      </w:r>
    </w:p>
    <w:p w14:paraId="19D0B9C6" w14:textId="77777777" w:rsidR="000A6189" w:rsidRPr="000A6189" w:rsidRDefault="000A6189" w:rsidP="000A6189">
      <w:pPr>
        <w:pStyle w:val="a3"/>
        <w:spacing w:after="0"/>
        <w:ind w:firstLine="709"/>
        <w:contextualSpacing/>
        <w:jc w:val="both"/>
        <w:textAlignment w:val="top"/>
        <w:rPr>
          <w:sz w:val="28"/>
          <w:lang w:val="kk-KZ"/>
        </w:rPr>
      </w:pPr>
    </w:p>
    <w:p w14:paraId="4D37AC5E" w14:textId="70B24F3D" w:rsidR="000A6189" w:rsidRPr="002F4A73" w:rsidRDefault="00914752" w:rsidP="000A6189">
      <w:pPr>
        <w:pStyle w:val="a3"/>
        <w:spacing w:after="0"/>
        <w:ind w:firstLine="709"/>
        <w:contextualSpacing/>
        <w:jc w:val="both"/>
        <w:textAlignment w:val="top"/>
        <w:rPr>
          <w:sz w:val="28"/>
          <w:lang w:val="kk-KZ"/>
        </w:rPr>
      </w:pPr>
      <w:r>
        <w:rPr>
          <w:sz w:val="28"/>
          <w:lang w:val="kk-KZ"/>
        </w:rPr>
        <w:t>Кесте 6</w:t>
      </w:r>
    </w:p>
    <w:p w14:paraId="6BDC6CCF" w14:textId="24962A18" w:rsidR="000A6189" w:rsidRDefault="000A6189" w:rsidP="000A6189">
      <w:pPr>
        <w:pStyle w:val="a3"/>
        <w:spacing w:after="0" w:afterAutospacing="0"/>
        <w:ind w:firstLine="709"/>
        <w:contextualSpacing/>
        <w:jc w:val="both"/>
        <w:textAlignment w:val="top"/>
        <w:rPr>
          <w:sz w:val="28"/>
          <w:lang w:val="kk-KZ"/>
        </w:rPr>
      </w:pPr>
      <w:r w:rsidRPr="002F4A73">
        <w:rPr>
          <w:sz w:val="28"/>
          <w:lang w:val="kk-KZ"/>
        </w:rPr>
        <w:lastRenderedPageBreak/>
        <w:t>№</w:t>
      </w:r>
      <w:r>
        <w:rPr>
          <w:sz w:val="28"/>
          <w:lang w:val="kk-KZ"/>
        </w:rPr>
        <w:t>3</w:t>
      </w:r>
      <w:r w:rsidRPr="002F4A73">
        <w:rPr>
          <w:sz w:val="28"/>
          <w:lang w:val="kk-KZ"/>
        </w:rPr>
        <w:t xml:space="preserve"> учаскені факторлық тексеру ведомосы</w:t>
      </w:r>
    </w:p>
    <w:tbl>
      <w:tblPr>
        <w:tblW w:w="10042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841"/>
        <w:gridCol w:w="7329"/>
        <w:gridCol w:w="1872"/>
      </w:tblGrid>
      <w:tr w:rsidR="000A6189" w14:paraId="4C0B0532" w14:textId="77777777" w:rsidTr="007D7AB8">
        <w:trPr>
          <w:trHeight w:val="28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0247392A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Pr="0001063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</w:t>
            </w: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01063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0168AC65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Рента</w:t>
            </w: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тү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зу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ші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факторлар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7AA51A6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Коэффициент</w:t>
            </w:r>
            <w:r w:rsidRPr="0001063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тер</w:t>
            </w:r>
          </w:p>
        </w:tc>
      </w:tr>
      <w:tr w:rsidR="000A6189" w14:paraId="050DC13B" w14:textId="77777777" w:rsidTr="007D7AB8">
        <w:trPr>
          <w:trHeight w:val="329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3293A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E17CA7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7B955" w14:textId="77777777" w:rsidR="000A6189" w:rsidRPr="0001063F" w:rsidRDefault="000A6189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D7AB8" w14:paraId="1854324A" w14:textId="77777777" w:rsidTr="007D7AB8">
        <w:tc>
          <w:tcPr>
            <w:tcW w:w="1004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CDB2E1" w14:textId="194CA813" w:rsidR="007D7AB8" w:rsidRPr="007D7AB8" w:rsidRDefault="007D7AB8" w:rsidP="007D7AB8"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6-шы кестенің жалғасы</w:t>
            </w:r>
          </w:p>
        </w:tc>
      </w:tr>
      <w:tr w:rsidR="00385673" w14:paraId="3898FB1E" w14:textId="77777777" w:rsidTr="007D7AB8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68157" w14:textId="77777777" w:rsidR="00385673" w:rsidRPr="0001063F" w:rsidRDefault="00385673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CA7CC" w14:textId="0624B2E6" w:rsidR="00385673" w:rsidRPr="0001063F" w:rsidRDefault="00385673" w:rsidP="00385673">
            <w:pPr>
              <w:snapToGri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Инженерлік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инфрақұрылым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объектілері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BBA5A" w14:textId="77777777" w:rsidR="00385673" w:rsidRPr="0001063F" w:rsidRDefault="00385673" w:rsidP="000A618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85673" w14:paraId="7429E90E" w14:textId="77777777" w:rsidTr="007D7AB8">
        <w:tc>
          <w:tcPr>
            <w:tcW w:w="8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E6815E" w14:textId="7FCFA7C9" w:rsidR="00385673" w:rsidRPr="0001063F" w:rsidRDefault="00385673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7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FDDA54" w14:textId="2B05B568" w:rsidR="00385673" w:rsidRPr="0001063F" w:rsidRDefault="00385673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көрсетілетін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қызметтердің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толық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кешені</w:t>
            </w:r>
            <w:proofErr w:type="spellEnd"/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AD8090" w14:textId="48EFDDA6" w:rsidR="00385673" w:rsidRPr="0001063F" w:rsidRDefault="00385673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2,0</w:t>
            </w:r>
          </w:p>
        </w:tc>
      </w:tr>
      <w:tr w:rsidR="00385673" w14:paraId="13083873" w14:textId="77777777" w:rsidTr="000A6189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DEA8A3" w14:textId="2D866A68" w:rsidR="00385673" w:rsidRPr="0001063F" w:rsidRDefault="00385673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F833EF" w14:textId="150D27A2" w:rsidR="00385673" w:rsidRPr="0001063F" w:rsidRDefault="00385673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болмауы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D0C94" w14:textId="441D6A9C" w:rsidR="00385673" w:rsidRPr="0001063F" w:rsidRDefault="00385673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85673" w14:paraId="693C68B2" w14:textId="77777777" w:rsidTr="000A6189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6A4D79" w14:textId="3A151C98" w:rsidR="00385673" w:rsidRPr="0001063F" w:rsidRDefault="00385673" w:rsidP="00385673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2AEF8D" w14:textId="34B624F4" w:rsidR="00385673" w:rsidRPr="0001063F" w:rsidRDefault="00385673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суық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сумен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жабдықтау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34D0D6" w14:textId="224527FC" w:rsidR="00385673" w:rsidRPr="0001063F" w:rsidRDefault="00385673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85673" w14:paraId="0F3A255C" w14:textId="77777777" w:rsidTr="000A6189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897564" w14:textId="20D44CD6" w:rsidR="00385673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69596B" w14:textId="4AB479D5" w:rsidR="00385673" w:rsidRPr="0001063F" w:rsidRDefault="00385673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ыстық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сумен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жабдықтау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981A6A" w14:textId="0CE3A6A9" w:rsidR="00385673" w:rsidRPr="0001063F" w:rsidRDefault="00385673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5673" w14:paraId="2BB50014" w14:textId="77777777" w:rsidTr="000A6189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B7ED86" w14:textId="288F5B1F" w:rsidR="00385673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2002DF" w14:textId="08B2CE61" w:rsidR="00385673" w:rsidRPr="0001063F" w:rsidRDefault="00385673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жылыту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1B1301" w14:textId="27CEB971" w:rsidR="00385673" w:rsidRPr="0001063F" w:rsidRDefault="00385673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5673" w14:paraId="11224AA9" w14:textId="77777777" w:rsidTr="000A6189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D0DCA0" w14:textId="7452411C" w:rsidR="00385673" w:rsidRPr="0001063F" w:rsidRDefault="006322A0" w:rsidP="006322A0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ACCC67" w14:textId="4EA4053A" w:rsidR="00385673" w:rsidRPr="0001063F" w:rsidRDefault="00385673" w:rsidP="006322A0">
            <w:pPr>
              <w:snapToGri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кәріз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2A62EF" w14:textId="77777777" w:rsidR="00385673" w:rsidRPr="0001063F" w:rsidRDefault="00385673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5673" w14:paraId="4E103968" w14:textId="77777777" w:rsidTr="000A6189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96F515" w14:textId="74BB3F92" w:rsidR="00385673" w:rsidRPr="006322A0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450F9B" w14:textId="05695F6F" w:rsidR="00385673" w:rsidRPr="0001063F" w:rsidRDefault="00385673" w:rsidP="000A6189">
            <w:pPr>
              <w:snapToGri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электрмен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жабдықтау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49B0CB" w14:textId="77777777" w:rsidR="00385673" w:rsidRPr="0001063F" w:rsidRDefault="00385673" w:rsidP="000A618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85673" w14:paraId="40EA500D" w14:textId="77777777" w:rsidTr="000A6189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772691" w14:textId="065C768E" w:rsidR="00385673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0F7611" w14:textId="367EE53D" w:rsidR="00385673" w:rsidRPr="0001063F" w:rsidRDefault="00385673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газбен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жабдықтау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3171DF" w14:textId="04A7EE38" w:rsidR="00385673" w:rsidRPr="0001063F" w:rsidRDefault="00385673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85673" w14:paraId="5FBE86B0" w14:textId="77777777" w:rsidTr="000A6189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0DECF8" w14:textId="261EC24C" w:rsidR="00385673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48D5A9" w14:textId="3D2D2CAD" w:rsidR="00385673" w:rsidRPr="0001063F" w:rsidRDefault="00385673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көше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жарығы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39A012" w14:textId="4756C864" w:rsidR="00385673" w:rsidRPr="0001063F" w:rsidRDefault="00385673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5673" w14:paraId="50F2E649" w14:textId="77777777" w:rsidTr="000A6189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41F7F6" w14:textId="35DF7007" w:rsidR="00385673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D27308" w14:textId="0917C8AF" w:rsidR="00385673" w:rsidRPr="0001063F" w:rsidRDefault="00385673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қызмет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көрсету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радиусындағы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қоғамдық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көлік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аялдамалары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93CB81" w14:textId="659EE82F" w:rsidR="00385673" w:rsidRPr="0001063F" w:rsidRDefault="00385673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5673" w14:paraId="54988132" w14:textId="77777777" w:rsidTr="000A6189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7950DE" w14:textId="21000330" w:rsidR="00385673" w:rsidRPr="0001063F" w:rsidRDefault="00385673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202006" w14:textId="707AA143" w:rsidR="00385673" w:rsidRPr="0001063F" w:rsidRDefault="00385673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Инженерлік-геологиялық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797C0B" w14:textId="7ECEE8CB" w:rsidR="00385673" w:rsidRPr="006322A0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22A0">
              <w:rPr>
                <w:rFonts w:ascii="Times New Roman" w:hAnsi="Times New Roman" w:cs="Times New Roman"/>
                <w:b/>
                <w:sz w:val="28"/>
                <w:szCs w:val="28"/>
              </w:rPr>
              <w:t>1,0</w:t>
            </w:r>
          </w:p>
        </w:tc>
      </w:tr>
      <w:tr w:rsidR="00385673" w14:paraId="59ACFBE1" w14:textId="77777777" w:rsidTr="000A6189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A134C6" w14:textId="56A9A6D5" w:rsidR="00385673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72996D" w14:textId="2B897051" w:rsidR="00385673" w:rsidRPr="0001063F" w:rsidRDefault="00385673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қалыпты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жағдайлар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74AA10" w14:textId="2BDF3EDD" w:rsidR="00385673" w:rsidRPr="0001063F" w:rsidRDefault="00385673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5673" w14:paraId="243C11A1" w14:textId="77777777" w:rsidTr="000A6189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47DF4C" w14:textId="4394A5CF" w:rsidR="00385673" w:rsidRPr="006322A0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22A0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4E4A6A" w14:textId="52A69955" w:rsidR="00385673" w:rsidRPr="0001063F" w:rsidRDefault="00385673" w:rsidP="006322A0">
            <w:pPr>
              <w:snapToGri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жер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учаскесі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сипатталады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899C3F" w14:textId="52E36084" w:rsidR="00385673" w:rsidRPr="0001063F" w:rsidRDefault="00385673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22A0" w14:paraId="455B9805" w14:textId="77777777" w:rsidTr="000A6189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7D00D1" w14:textId="15157379" w:rsidR="006322A0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9515A9" w14:textId="5C553DC6" w:rsidR="006322A0" w:rsidRPr="0001063F" w:rsidRDefault="006322A0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батпақты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жерлер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6CD607" w14:textId="3B2806A3" w:rsidR="006322A0" w:rsidRPr="000A6189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</w:tr>
      <w:tr w:rsidR="006322A0" w14:paraId="46DE20E5" w14:textId="77777777" w:rsidTr="000A6189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E3CA9C" w14:textId="3D19D88D" w:rsidR="006322A0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E0B7DB" w14:textId="4D2FC459" w:rsidR="006322A0" w:rsidRPr="0001063F" w:rsidRDefault="006322A0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жер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асты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суларының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жақын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тұруы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(3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метрден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аз)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FA500F" w14:textId="77777777" w:rsidR="006322A0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363290C9" w14:textId="77777777" w:rsidTr="000A6189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A0DC0A" w14:textId="23957BC1" w:rsidR="006322A0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26463A" w14:textId="3C8C67FE" w:rsidR="006322A0" w:rsidRPr="0001063F" w:rsidRDefault="006322A0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тасқын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сулармен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мезгіл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мезгіл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су басу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60C356" w14:textId="77777777" w:rsidR="006322A0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13EAC98A" w14:textId="77777777" w:rsidTr="000A6189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E94F60" w14:textId="38B96F7C" w:rsidR="006322A0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970658" w14:textId="717E570F" w:rsidR="006322A0" w:rsidRPr="0001063F" w:rsidRDefault="006322A0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күрделі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рельеф: 5% - дан аз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немесе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12-ден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жоғары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беткейлер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DB2A19" w14:textId="77777777" w:rsidR="006322A0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52E2CFC3" w14:textId="77777777" w:rsidTr="000A6189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427F69" w14:textId="3CF6AFC1" w:rsidR="006322A0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1EB589" w14:textId="16DEC7D9" w:rsidR="006322A0" w:rsidRPr="0001063F" w:rsidRDefault="006322A0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шөгінді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топырақтармен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27332B" w14:textId="77777777" w:rsidR="006322A0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</w:tr>
      <w:tr w:rsidR="006322A0" w14:paraId="395151C0" w14:textId="77777777" w:rsidTr="000A6189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494F31" w14:textId="369825AE" w:rsidR="006322A0" w:rsidRPr="006322A0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22A0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700576" w14:textId="485E20CE" w:rsidR="006322A0" w:rsidRPr="0001063F" w:rsidRDefault="006322A0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Экологиялық</w:t>
            </w:r>
            <w:proofErr w:type="spellEnd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b/>
                <w:sz w:val="28"/>
                <w:szCs w:val="28"/>
              </w:rPr>
              <w:t>жағдайлар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8E409B" w14:textId="77777777" w:rsidR="006322A0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783D3FC8" w14:textId="77777777" w:rsidTr="000A6189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BA0B9D" w14:textId="4F29B975" w:rsidR="006322A0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5C7036" w14:textId="29525A54" w:rsidR="006322A0" w:rsidRPr="0001063F" w:rsidRDefault="006322A0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ШРК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шегінде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қоршаған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ортаның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ластануы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және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қанағаттанарлық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санитарлық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тазарту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4989EE" w14:textId="77777777" w:rsidR="006322A0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1F76B397" w14:textId="77777777" w:rsidTr="000A6189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C4D111" w14:textId="7781F48C" w:rsidR="006322A0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956B4A" w14:textId="1B9A6B2F" w:rsidR="006322A0" w:rsidRPr="0001063F" w:rsidRDefault="006322A0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ластанудың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орташа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шарттары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(4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шекті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рұқсат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етілген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концентрация</w:t>
            </w:r>
            <w:r w:rsidRPr="0001063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ға дейін</w:t>
            </w: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41E838" w14:textId="77777777" w:rsidR="006322A0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797EE5E1" w14:textId="77777777" w:rsidTr="000A6189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D47C74" w14:textId="520A0F40" w:rsidR="006322A0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B72464" w14:textId="0E0EB561" w:rsidR="006322A0" w:rsidRPr="0001063F" w:rsidRDefault="006322A0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ластану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орташа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көрсеткіштерден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жоғары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(4-тен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жоғары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FBD74A" w14:textId="77777777" w:rsidR="006322A0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7561E047" w14:textId="77777777" w:rsidTr="000A6189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45EB31" w14:textId="5104205C" w:rsidR="006322A0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5C736B" w14:textId="655112C4" w:rsidR="006322A0" w:rsidRPr="0001063F" w:rsidRDefault="006322A0" w:rsidP="000A6189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қанағаттанарлық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емес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санитарлық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тазалау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C4A7B0" w14:textId="77777777" w:rsidR="006322A0" w:rsidRPr="0001063F" w:rsidRDefault="006322A0" w:rsidP="000A6189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14:paraId="2E51D0EE" w14:textId="77777777" w:rsidR="006322A0" w:rsidRPr="006322A0" w:rsidRDefault="006322A0" w:rsidP="006322A0">
      <w:pPr>
        <w:pStyle w:val="a3"/>
        <w:spacing w:after="0"/>
        <w:ind w:firstLine="709"/>
        <w:contextualSpacing/>
        <w:jc w:val="both"/>
        <w:textAlignment w:val="top"/>
        <w:rPr>
          <w:sz w:val="28"/>
          <w:lang w:val="kk-KZ"/>
        </w:rPr>
      </w:pPr>
      <w:r w:rsidRPr="006322A0">
        <w:rPr>
          <w:sz w:val="28"/>
          <w:lang w:val="kk-KZ"/>
        </w:rPr>
        <w:t>Объект бойынша қорытынды коэффициент= (2,0+1,0+1,0) : 3 = 1,33</w:t>
      </w:r>
    </w:p>
    <w:p w14:paraId="13C91833" w14:textId="77777777" w:rsidR="006322A0" w:rsidRPr="006322A0" w:rsidRDefault="006322A0" w:rsidP="006322A0">
      <w:pPr>
        <w:pStyle w:val="a3"/>
        <w:spacing w:after="0"/>
        <w:ind w:firstLine="709"/>
        <w:contextualSpacing/>
        <w:jc w:val="both"/>
        <w:textAlignment w:val="top"/>
        <w:rPr>
          <w:sz w:val="28"/>
          <w:lang w:val="kk-KZ"/>
        </w:rPr>
      </w:pPr>
    </w:p>
    <w:p w14:paraId="2CD899B3" w14:textId="77777777" w:rsidR="007D7AB8" w:rsidRDefault="007D7AB8" w:rsidP="006322A0">
      <w:pPr>
        <w:pStyle w:val="a3"/>
        <w:spacing w:after="0" w:afterAutospacing="0"/>
        <w:ind w:firstLine="709"/>
        <w:contextualSpacing/>
        <w:jc w:val="both"/>
        <w:textAlignment w:val="top"/>
        <w:rPr>
          <w:sz w:val="28"/>
          <w:lang w:val="kk-KZ"/>
        </w:rPr>
      </w:pPr>
    </w:p>
    <w:p w14:paraId="7FA7F0F8" w14:textId="56186BDD" w:rsidR="006322A0" w:rsidRPr="002F4A73" w:rsidRDefault="00914752" w:rsidP="006322A0">
      <w:pPr>
        <w:pStyle w:val="a3"/>
        <w:spacing w:after="0"/>
        <w:ind w:firstLine="709"/>
        <w:contextualSpacing/>
        <w:jc w:val="both"/>
        <w:textAlignment w:val="top"/>
        <w:rPr>
          <w:sz w:val="28"/>
          <w:lang w:val="kk-KZ"/>
        </w:rPr>
      </w:pPr>
      <w:r>
        <w:rPr>
          <w:sz w:val="28"/>
          <w:lang w:val="kk-KZ"/>
        </w:rPr>
        <w:t>Кесте 7</w:t>
      </w:r>
    </w:p>
    <w:p w14:paraId="68D46336" w14:textId="2F74773B" w:rsidR="006322A0" w:rsidRDefault="006322A0" w:rsidP="006322A0">
      <w:pPr>
        <w:pStyle w:val="a3"/>
        <w:spacing w:after="0" w:afterAutospacing="0"/>
        <w:ind w:firstLine="709"/>
        <w:contextualSpacing/>
        <w:jc w:val="both"/>
        <w:textAlignment w:val="top"/>
        <w:rPr>
          <w:sz w:val="28"/>
          <w:lang w:val="kk-KZ"/>
        </w:rPr>
      </w:pPr>
      <w:r w:rsidRPr="002F4A73">
        <w:rPr>
          <w:sz w:val="28"/>
          <w:lang w:val="kk-KZ"/>
        </w:rPr>
        <w:t>№</w:t>
      </w:r>
      <w:r>
        <w:rPr>
          <w:sz w:val="28"/>
          <w:lang w:val="kk-KZ"/>
        </w:rPr>
        <w:t>4</w:t>
      </w:r>
      <w:r w:rsidRPr="002F4A73">
        <w:rPr>
          <w:sz w:val="28"/>
          <w:lang w:val="kk-KZ"/>
        </w:rPr>
        <w:t xml:space="preserve"> учаскені факторлық тексеру ведомосы</w:t>
      </w:r>
    </w:p>
    <w:p w14:paraId="6F749BBF" w14:textId="77777777" w:rsidR="006322A0" w:rsidRDefault="006322A0" w:rsidP="006322A0">
      <w:pPr>
        <w:pStyle w:val="a3"/>
        <w:spacing w:after="0" w:afterAutospacing="0"/>
        <w:ind w:firstLine="709"/>
        <w:contextualSpacing/>
        <w:jc w:val="both"/>
        <w:textAlignment w:val="top"/>
        <w:rPr>
          <w:sz w:val="28"/>
          <w:lang w:val="kk-KZ"/>
        </w:rPr>
      </w:pPr>
    </w:p>
    <w:tbl>
      <w:tblPr>
        <w:tblW w:w="1004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41"/>
        <w:gridCol w:w="7329"/>
        <w:gridCol w:w="1872"/>
      </w:tblGrid>
      <w:tr w:rsidR="006322A0" w14:paraId="79AC9643" w14:textId="77777777" w:rsidTr="006322A0">
        <w:trPr>
          <w:trHeight w:val="28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401432E" w14:textId="511E7D9E" w:rsidR="006322A0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Pr="0001063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</w:t>
            </w: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01063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F7B0CDC" w14:textId="5CCBA13B" w:rsidR="006322A0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Рента</w:t>
            </w: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тү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зу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ші</w:t>
            </w:r>
            <w:proofErr w:type="spellEnd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факторлар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A922E6" w14:textId="7E5E3E2C" w:rsidR="006322A0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Коэффициент</w:t>
            </w:r>
            <w:r w:rsidRPr="0001063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тер</w:t>
            </w:r>
          </w:p>
        </w:tc>
      </w:tr>
      <w:tr w:rsidR="006322A0" w14:paraId="393780F8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D0D77D5" w14:textId="658A2000" w:rsidR="006322A0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8BB0B02" w14:textId="6A23EA1C" w:rsidR="006322A0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A22377" w14:textId="6BD82E45" w:rsidR="006322A0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 w:rsidRPr="0001063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322A0" w14:paraId="676DE6DC" w14:textId="77777777" w:rsidTr="005F334A">
        <w:trPr>
          <w:trHeight w:val="36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15B83C9" w14:textId="77777777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EDB79C1" w14:textId="7895D916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  <w:r w:rsidR="00AE5CC2"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AE5CC2"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тобы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AC2BE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6322A0" w14:paraId="7C896729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E3E7F14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E9E1774" w14:textId="3C01F9CA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Орналасқан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жері-қала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орталығының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қолжетімділігі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қоғамдық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көлікпен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оның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күтуін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ескере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отырып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):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69A47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6322A0" w14:paraId="0EF9F927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E479A23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BF10F7F" w14:textId="39DD9ED4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минутқа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дейін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EC72B9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2,0</w:t>
            </w:r>
          </w:p>
        </w:tc>
      </w:tr>
      <w:tr w:rsidR="006322A0" w14:paraId="5E0FFA4E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6D80DC2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99494FB" w14:textId="06C36B27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10-нан 20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минутқа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дейін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24424A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6322A0" w14:paraId="41125B7C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60271FB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6DB7663" w14:textId="19402CA7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20 минут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ішінде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8363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0A2BC344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9134450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3306F7A" w14:textId="1DAE0829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180EC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322A0" w14:paraId="12C49047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BEEBFE6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144BD3D" w14:textId="02612238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20-дан 35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минутқа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дейін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C891A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2E244856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9DFA180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3437DB3" w14:textId="0289BA67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35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минуттан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артық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39F978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19B02DFD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0F7D99E" w14:textId="77777777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F645C16" w14:textId="14082572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Тобы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DA217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6322A0" w14:paraId="391919E5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6E11064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33E78C2" w14:textId="3BBC969A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Тұрғын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үй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алабының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Әлеуметтік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және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мәдени-тұрмыстық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қызмет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көрсету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объектісіне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дейін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жаяу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жүргіншілерге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қолжетімділік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шағын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аудан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кадастрлық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квартал),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қызмет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көрсету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радиусы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шегінде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(500 м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дейін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) – ЖТҚ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үшін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B9FAB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6322A0" w14:paraId="712C54D7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3033791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D777330" w14:textId="562AA73A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қызмет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көрсету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радиусы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шегінде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барлық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бірінші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қажеттілік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объектілерінің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болуы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AFD82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1,0</w:t>
            </w:r>
          </w:p>
        </w:tc>
      </w:tr>
      <w:tr w:rsidR="006322A0" w14:paraId="140B91C1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CBFBC88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2B093FB" w14:textId="6560599F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қызмет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көрсету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радиусы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шегінде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болмауы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9F792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03C257DD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AE35A61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F0EF6BC" w14:textId="0C73C91E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жалпы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білім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беретін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мектеп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1C4651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20FC58A5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1B162DF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D2AD796" w14:textId="38C91BE4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Денсаулық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сақтау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объектілері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D4F6A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6322A0" w14:paraId="36791C8E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BE18231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54C59E1" w14:textId="27B3EF4C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қажетті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тауарлары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бар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дүкендер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102E7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6322A0" w14:paraId="51BCE6A7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F4935BF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69FC924" w14:textId="5EDC72A8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Инженерлік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инфрақұрылым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объектілері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(ЖТҚ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үшін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41B03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6322A0" w14:paraId="4DFEB6A5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6E98715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7F0187A" w14:textId="699D0497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көрсетілетін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қызметтердің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толық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кешені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E7F715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2,0</w:t>
            </w:r>
          </w:p>
        </w:tc>
      </w:tr>
      <w:tr w:rsidR="006322A0" w14:paraId="4345EAD9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FB1C5DD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20074AC" w14:textId="1356C6D1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болмауы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88A59B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69C98234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C4F61DE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C6A7616" w14:textId="7D2A3C72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суық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сумен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жабдықтау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410E2C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4E42FE49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294E505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522F2BE" w14:textId="267CBDDE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ыстық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сумен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жабдықтау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73B84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2286E54A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B220D5C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4677044" w14:textId="20D47160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жылыту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4AC57B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2654E408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C17070D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A7635EC" w14:textId="69BEFF37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кәріз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FF5B0C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36F18FF5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1BCC65F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212FE94" w14:textId="5F30A82C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электрмен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жабдықтау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BD6C54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28BBC925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C2C81BE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27A4AC4" w14:textId="586BE0B9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газбен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жабдықтау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92F488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3913EA87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72062B6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077CAE4" w14:textId="33121E1B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көше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жарығы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AF6073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3F35E414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C191336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2.8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902D41B" w14:textId="4BA9A7DE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қызмет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көрсету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радиусындағы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қоғамдық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көлік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аялдамалары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9019AC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1E5B02EB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17BB234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1702DAF" w14:textId="14D671F5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Инженерлік-геологиялық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586A3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6322A0" w14:paraId="442AA464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48BB3D6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E7ED0A4" w14:textId="4DEB233E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қалыпты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жағдайлар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6EA64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1,0</w:t>
            </w:r>
          </w:p>
        </w:tc>
      </w:tr>
      <w:tr w:rsidR="006322A0" w14:paraId="0173BF44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2F174A9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4154A30" w14:textId="220FA3A4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жер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учаскесі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сипатталады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C089F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2B7A4501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07D3EC9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FDE8FDE" w14:textId="66BBF104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батпақты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жерлер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421DB3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00708B7B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CB5FD33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CBF4C18" w14:textId="28B50178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жер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асты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суларының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жақын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тұруы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(3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метрден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аз)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701E6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3A8D146B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8A3A6A0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93C4A21" w14:textId="5EBB6A27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тасқын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сулармен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мезгіл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мезгіл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су басу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F4988C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102E58D8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1551361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7D54728" w14:textId="0C2A7CB6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күрделі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рельеф: 5% - дан аз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немесе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12-ден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жоғары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беткейлер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1797FB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28123E2D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D131615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04305A3" w14:textId="5807988F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шөгінді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топырақтармен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3C082B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177D19CE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EE8150B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87C38E4" w14:textId="31C112BE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Ландшафттық-рекреациялық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құндылық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(ЖТҚ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үшін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F39E7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6322A0" w14:paraId="46D30EBA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553A0DE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44F44DB" w14:textId="2066C830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қалыпты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жағдайлар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116817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4B2A7F95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9E8BD47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0B2201D" w14:textId="73CA0E91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табиғи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немесе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жасанды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демалыс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6D1C7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2,0</w:t>
            </w:r>
          </w:p>
        </w:tc>
      </w:tr>
      <w:tr w:rsidR="006322A0" w14:paraId="32B920A1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86D4B20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3E7D5DA" w14:textId="268B57AD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Экологиялық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жағдайлар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3F420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6322A0" w14:paraId="05DD118B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3259264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36DB5B8" w14:textId="4357E4B9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ШРК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шегінде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қоршаған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ортаның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ластануы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және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қанағаттанарлық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санитарлық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тазарту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E13C8F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1,0</w:t>
            </w:r>
          </w:p>
        </w:tc>
      </w:tr>
      <w:tr w:rsidR="006322A0" w14:paraId="642E7F8A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CF6C1F0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17ACFC1" w14:textId="6002115D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ластанудың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орташа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шарттары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(4 ШРК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дейін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810877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231DB888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6DFC7D1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2019257" w14:textId="06C7F3F2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ластану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орташа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көрсеткіштерден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жоғары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(4-тен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жоғары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7DF4A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322A0" w14:paraId="2F590861" w14:textId="77777777" w:rsidTr="006322A0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63CF80C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C04C402" w14:textId="7DFFFEFD" w:rsidR="006322A0" w:rsidRPr="00AE5CC2" w:rsidRDefault="006322A0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қанағаттанарлық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емес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санитарлық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тазалау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E04237" w14:textId="77777777" w:rsidR="006322A0" w:rsidRPr="00AE5CC2" w:rsidRDefault="006322A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14:paraId="4FF42CF4" w14:textId="77777777" w:rsidR="00AE5CC2" w:rsidRPr="00AE5CC2" w:rsidRDefault="00AE5CC2" w:rsidP="00AE5CC2">
      <w:pPr>
        <w:pStyle w:val="a3"/>
        <w:spacing w:after="0"/>
        <w:ind w:firstLine="709"/>
        <w:contextualSpacing/>
        <w:jc w:val="both"/>
        <w:textAlignment w:val="top"/>
        <w:rPr>
          <w:sz w:val="28"/>
          <w:lang w:val="kk-KZ"/>
        </w:rPr>
      </w:pPr>
      <w:r w:rsidRPr="00AE5CC2">
        <w:rPr>
          <w:sz w:val="28"/>
          <w:lang w:val="kk-KZ"/>
        </w:rPr>
        <w:t>Объект бойынша қорытынды коэффициент= (2,0+1,0+2,0+1,0+2,0+1,0) : 6 = 1,5</w:t>
      </w:r>
    </w:p>
    <w:p w14:paraId="656D7337" w14:textId="77777777" w:rsidR="00AE5CC2" w:rsidRPr="00AE5CC2" w:rsidRDefault="00AE5CC2" w:rsidP="00AE5CC2">
      <w:pPr>
        <w:pStyle w:val="a3"/>
        <w:spacing w:after="0"/>
        <w:ind w:firstLine="709"/>
        <w:contextualSpacing/>
        <w:jc w:val="both"/>
        <w:textAlignment w:val="top"/>
        <w:rPr>
          <w:sz w:val="28"/>
          <w:lang w:val="kk-KZ"/>
        </w:rPr>
      </w:pPr>
    </w:p>
    <w:p w14:paraId="5941C3C4" w14:textId="339D439F" w:rsidR="00AE5CC2" w:rsidRPr="005F334A" w:rsidRDefault="00AE5CC2" w:rsidP="005F334A">
      <w:pPr>
        <w:pStyle w:val="a3"/>
        <w:spacing w:after="0" w:afterAutospacing="0"/>
        <w:ind w:firstLine="709"/>
        <w:contextualSpacing/>
        <w:jc w:val="both"/>
        <w:textAlignment w:val="top"/>
        <w:rPr>
          <w:sz w:val="28"/>
          <w:szCs w:val="28"/>
          <w:lang w:val="kk-KZ"/>
        </w:rPr>
      </w:pPr>
    </w:p>
    <w:tbl>
      <w:tblPr>
        <w:tblW w:w="1004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41"/>
        <w:gridCol w:w="7329"/>
        <w:gridCol w:w="1872"/>
      </w:tblGrid>
      <w:tr w:rsidR="00AE5CC2" w:rsidRPr="00AE5CC2" w14:paraId="4608BDCE" w14:textId="77777777" w:rsidTr="00AE5CC2">
        <w:trPr>
          <w:trHeight w:val="28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002579" w14:textId="0FC5CF2C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Pr="00AE5CC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</w:t>
            </w: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AE5CC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FAA62AE" w14:textId="2D64EF85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Рента</w:t>
            </w: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тү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зу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ші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факторлар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98913E" w14:textId="4C9AA7FF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Коэффициент</w:t>
            </w:r>
            <w:r w:rsidRPr="00AE5CC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тер</w:t>
            </w:r>
          </w:p>
        </w:tc>
      </w:tr>
      <w:tr w:rsidR="00AE5CC2" w:rsidRPr="00AE5CC2" w14:paraId="29E81364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8667036" w14:textId="7E73359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CEBA26E" w14:textId="21C4337A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3357F" w14:textId="78A3BACE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AE5CC2" w:rsidRPr="00AE5CC2" w14:paraId="267C760D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73CBD64" w14:textId="77777777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03A8BE9" w14:textId="59343E31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тобы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6104E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AE5CC2" w:rsidRPr="00AE5CC2" w14:paraId="433724A2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FC9A04D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51759B4" w14:textId="3F1C6AE2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Орналасқан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жері-қала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орталығының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қолжетімділігі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қоғамдық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көлікпен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оның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күтуін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ескере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отырып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):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91CEB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AE5CC2" w:rsidRPr="00AE5CC2" w14:paraId="0DBA10C2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5853CB5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376CE22" w14:textId="0782E8A0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минутқа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дейін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EDB27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AE5CC2" w:rsidRPr="00AE5CC2" w14:paraId="6A2D65B2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6218EAF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06BAFDB" w14:textId="0A23FE6B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10-нан 20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минутқа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дейін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64E0E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AE5CC2" w:rsidRPr="00AE5CC2" w14:paraId="48539115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AA34C2E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5AE7DD8" w14:textId="41D0B24D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20 минут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ішінде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E87FB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AE5CC2" w:rsidRPr="00AE5CC2" w14:paraId="4DDAF8D7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8F1B7DB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C27359B" w14:textId="1D4255CB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20-дан 35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минутқа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дейін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06E7A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AE5CC2" w:rsidRPr="00AE5CC2" w14:paraId="75EBDEED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489249F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C4EE3C4" w14:textId="3E548F30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35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минуттан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артық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4C7A4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0,5</w:t>
            </w:r>
          </w:p>
        </w:tc>
      </w:tr>
      <w:tr w:rsidR="00AE5CC2" w:rsidRPr="00AE5CC2" w14:paraId="485EF0AE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4D43024" w14:textId="77777777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B47D3A3" w14:textId="7A26B964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Тобы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EBFBF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AE5CC2" w:rsidRPr="00AE5CC2" w14:paraId="33489414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D442B6F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B433491" w14:textId="233CAE4F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Тұрғын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үй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алабының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Әлеуметтік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және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мәдени-тұрмыстық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қызмет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көрсету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объектісіне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дейін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жаяу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жүргіншілерге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қолжетімділік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шағын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аудан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кадастрлық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квартал),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қызмет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көрсету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радиусы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шегінде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(500 м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дейін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) – ЖТҚ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үшін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46017" w14:textId="77777777" w:rsidR="00AE5CC2" w:rsidRPr="00AE5CC2" w:rsidRDefault="00AE5CC2">
            <w:pPr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</w:p>
          <w:p w14:paraId="06271BCA" w14:textId="77777777" w:rsidR="00AE5CC2" w:rsidRPr="00AE5CC2" w:rsidRDefault="00AE5C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561C829" w14:textId="77777777" w:rsidR="00AE5CC2" w:rsidRPr="00AE5CC2" w:rsidRDefault="00AE5CC2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0,4</w:t>
            </w:r>
          </w:p>
        </w:tc>
      </w:tr>
      <w:tr w:rsidR="00AE5CC2" w:rsidRPr="00AE5CC2" w14:paraId="1CC8AE4C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2658C2D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CBF43B6" w14:textId="62911921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қызмет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көрсету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радиусы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шегінде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барлық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бірінші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қажеттілік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объектілерінің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болуы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55ACA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AE5CC2" w:rsidRPr="00AE5CC2" w14:paraId="66E3E252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9D369AB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E89B554" w14:textId="3F01985E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қызмет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көрсету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радиусы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шегінде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болмауы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FE1E7A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5CC2" w:rsidRPr="00AE5CC2" w14:paraId="3E1E9DD4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F6E3FE0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3955748" w14:textId="03270CFB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жалпы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білім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беретін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мектеп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423602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</w:tr>
      <w:tr w:rsidR="00AE5CC2" w:rsidRPr="00AE5CC2" w14:paraId="48562E4E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799A336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C171640" w14:textId="3433B3B1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Денсаулық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сақтау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объектілері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D619A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</w:tr>
      <w:tr w:rsidR="00AE5CC2" w:rsidRPr="00AE5CC2" w14:paraId="270BA624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D3B4C9D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6F6FA8D" w14:textId="05B1A207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қажетті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тауарлары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бар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дүкендер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6D30E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AE5CC2" w:rsidRPr="00AE5CC2" w14:paraId="50447555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4F175B1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E3CCD22" w14:textId="76FA2854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Инженерлік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инфрақұрылым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объектілері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(ЖТҚ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үшін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967648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1,6</w:t>
            </w:r>
          </w:p>
        </w:tc>
      </w:tr>
      <w:tr w:rsidR="00AE5CC2" w:rsidRPr="00AE5CC2" w14:paraId="7FC1DB84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D561B2A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B5CF992" w14:textId="2E61F05B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көрсетілетін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қызметтердің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толық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кешені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F0B50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5CC2" w:rsidRPr="00AE5CC2" w14:paraId="226963DB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B0F66E4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8EB101F" w14:textId="28A563C0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болмауы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D64030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5CC2" w:rsidRPr="00AE5CC2" w14:paraId="480845B1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0288A0C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E44BEC1" w14:textId="04025C3E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суық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сумен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жабдықтау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56EE7E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5CC2" w:rsidRPr="00AE5CC2" w14:paraId="657C8026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066830D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7BE44D7" w14:textId="3F394004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ыстық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сумен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жабдықтау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3D202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5CC2" w:rsidRPr="00AE5CC2" w14:paraId="618868B2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44D2172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E0904FB" w14:textId="144BEC6C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жылыту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0E0AF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</w:tr>
      <w:tr w:rsidR="00AE5CC2" w:rsidRPr="00AE5CC2" w14:paraId="0591E079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9256DAC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BED46BC" w14:textId="52F2D0C8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кәріз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F7FAD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5CC2" w:rsidRPr="00AE5CC2" w14:paraId="40326D00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85D4684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D671783" w14:textId="6C8A8BB7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электрмен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жабдықтау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DC319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5CC2" w:rsidRPr="00AE5CC2" w14:paraId="6588D2FA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98C6773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A69876F" w14:textId="2D787F04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газбен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жабдықтау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7D934D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5CC2" w:rsidRPr="00AE5CC2" w14:paraId="231745BC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D12B123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1227044" w14:textId="54B9D777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көше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жарығы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9D7C5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5CC2" w:rsidRPr="00AE5CC2" w14:paraId="6549975A" w14:textId="77777777" w:rsidTr="00AE5CC2">
        <w:trPr>
          <w:trHeight w:val="561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EDAF45F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2.8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0DDB2E5" w14:textId="27B9C75C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қызмет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көрсету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радиусындағы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қоғамдық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көлік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аялдамалары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4DD47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5CC2" w:rsidRPr="00AE5CC2" w14:paraId="7F47CD1E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3403821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1B61B0F" w14:textId="376E2CA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Инженерлік-геологиялық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8FCD2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AE5CC2" w:rsidRPr="00AE5CC2" w14:paraId="6EA76B4E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094E705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B6F6CAD" w14:textId="47CBB124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қалыпты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жағдайлар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91C17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1,0</w:t>
            </w:r>
          </w:p>
        </w:tc>
      </w:tr>
      <w:tr w:rsidR="00AE5CC2" w:rsidRPr="00AE5CC2" w14:paraId="3398DA0D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7CC7E15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B0DB0EF" w14:textId="72FEE64D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жер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учаскесі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сипатталады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49C1B4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5CC2" w:rsidRPr="00AE5CC2" w14:paraId="4BBF26A5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9F1FF64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3DF4A90" w14:textId="2C223FD2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батпақты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жерлер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3C48BC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5CC2" w:rsidRPr="00AE5CC2" w14:paraId="6A07CD51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F3A5351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B9B4049" w14:textId="7AB05358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жер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асты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суларының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жақын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тұруы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(3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метрден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аз)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E2616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5CC2" w:rsidRPr="00AE5CC2" w14:paraId="721CA6ED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85C8686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0A1A450" w14:textId="4418F40C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тасқын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сулармен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мезгіл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мезгіл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су басу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295E89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5CC2" w:rsidRPr="00AE5CC2" w14:paraId="69E12B63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03CC75C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6B8F89A" w14:textId="0A760755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күрделі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рельеф: 5% - дан аз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немесе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12-ден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жоғары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беткейлер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6002A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5CC2" w:rsidRPr="00AE5CC2" w14:paraId="5B7A31F9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E4A76E3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9BFE152" w14:textId="5001DEDF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шөгінді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топырақтармен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33CE33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5CC2" w:rsidRPr="00AE5CC2" w14:paraId="2F82DB13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9DC072D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90C54DE" w14:textId="2F99660A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Ландшафттық-рекреациялық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құндылық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(ЖТҚ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үшін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0845E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AE5CC2" w:rsidRPr="00AE5CC2" w14:paraId="35471E57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A1B21F9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DF31E88" w14:textId="46A148CA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қалыпты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жағдайлар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E70F6A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1,0</w:t>
            </w:r>
          </w:p>
        </w:tc>
      </w:tr>
      <w:tr w:rsidR="00AE5CC2" w:rsidRPr="00AE5CC2" w14:paraId="527FCC99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463B85D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0A48994" w14:textId="1F2EA6DD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табиғи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немесе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жасанды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демалыс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3E9250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5CC2" w:rsidRPr="00AE5CC2" w14:paraId="1AEFCE51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BD8DE1B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9CD6117" w14:textId="1139688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Экологиялық</w:t>
            </w:r>
            <w:proofErr w:type="spellEnd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жағдайлар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27A6E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AE5CC2" w:rsidRPr="00AE5CC2" w14:paraId="74DC83ED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CCAB2BE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7382182" w14:textId="5ACCCC66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ШРК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шегінде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қоршаған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ортаның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ластануы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және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қанағаттанарлық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санитарлық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тазарту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6A1CB8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5CC2" w:rsidRPr="00AE5CC2" w14:paraId="6178BF3F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ABE0712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5.2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7220DA2" w14:textId="55094FC6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ластанудың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орташа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шарттары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(4 ШРК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дейін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206B8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b/>
                <w:sz w:val="28"/>
                <w:szCs w:val="28"/>
              </w:rPr>
              <w:t>0,25</w:t>
            </w:r>
          </w:p>
        </w:tc>
      </w:tr>
      <w:tr w:rsidR="00AE5CC2" w:rsidRPr="00AE5CC2" w14:paraId="754DDCEA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04DBE35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186EDCA" w14:textId="5ED72568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ластану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орташа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көрсеткіштерден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жоғары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(4-тен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жоғары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D45DB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5CC2" w:rsidRPr="00AE5CC2" w14:paraId="3805461E" w14:textId="77777777" w:rsidTr="00AE5CC2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720EE99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56E4B82" w14:textId="19ED0EDC" w:rsidR="00AE5CC2" w:rsidRPr="00AE5CC2" w:rsidRDefault="00AE5CC2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қанағаттанарлық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емес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санитарлық</w:t>
            </w:r>
            <w:proofErr w:type="spellEnd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тазалау</w:t>
            </w:r>
            <w:proofErr w:type="spellEnd"/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539199" w14:textId="77777777" w:rsidR="00AE5CC2" w:rsidRPr="00AE5CC2" w:rsidRDefault="00AE5CC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</w:pPr>
            <w:r w:rsidRPr="00AE5C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14:paraId="28B3FA25" w14:textId="77777777" w:rsidR="00AE5CC2" w:rsidRPr="00AE5CC2" w:rsidRDefault="00AE5CC2" w:rsidP="00AE5CC2">
      <w:pPr>
        <w:pStyle w:val="a3"/>
        <w:spacing w:after="0"/>
        <w:ind w:firstLine="709"/>
        <w:contextualSpacing/>
        <w:jc w:val="both"/>
        <w:textAlignment w:val="top"/>
        <w:rPr>
          <w:sz w:val="28"/>
          <w:lang w:val="kk-KZ"/>
        </w:rPr>
      </w:pPr>
      <w:r w:rsidRPr="00AE5CC2">
        <w:rPr>
          <w:sz w:val="28"/>
          <w:lang w:val="kk-KZ"/>
        </w:rPr>
        <w:t>Объект бойынша қорытынды коэффициент= (0,5+0,4+1,6+1,0+1,0+0,25) : 6 = 0,79</w:t>
      </w:r>
    </w:p>
    <w:p w14:paraId="1B901F61" w14:textId="77777777" w:rsidR="00AE5CC2" w:rsidRPr="00AE5CC2" w:rsidRDefault="00AE5CC2" w:rsidP="00AE5CC2">
      <w:pPr>
        <w:pStyle w:val="a3"/>
        <w:spacing w:after="0"/>
        <w:ind w:firstLine="709"/>
        <w:contextualSpacing/>
        <w:jc w:val="both"/>
        <w:textAlignment w:val="top"/>
        <w:rPr>
          <w:sz w:val="28"/>
          <w:lang w:val="kk-KZ"/>
        </w:rPr>
      </w:pPr>
    </w:p>
    <w:p w14:paraId="37B0BEF8" w14:textId="14023581" w:rsidR="00AE5CC2" w:rsidRPr="00AE5CC2" w:rsidRDefault="00B13D17" w:rsidP="00A003D1">
      <w:pPr>
        <w:ind w:firstLine="709"/>
        <w:contextualSpacing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Елді-мекен</w:t>
      </w:r>
      <w:r w:rsidR="00AE5CC2" w:rsidRPr="00AE5CC2">
        <w:rPr>
          <w:rFonts w:ascii="Times New Roman" w:hAnsi="Times New Roman"/>
          <w:sz w:val="28"/>
          <w:szCs w:val="28"/>
          <w:lang w:val="kk-KZ"/>
        </w:rPr>
        <w:t>ның аумағын аймақтарға бөлудің жиынтық кестесі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557"/>
        <w:gridCol w:w="2558"/>
        <w:gridCol w:w="2789"/>
      </w:tblGrid>
      <w:tr w:rsidR="00883283" w:rsidRPr="00883283" w14:paraId="29E600A0" w14:textId="77777777" w:rsidTr="00E006D1">
        <w:trPr>
          <w:jc w:val="center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A6F90F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№ зоны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AD7F75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Средний поправочный коэффициент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F5829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Рекомендуемые значения поправочных коэффициентов</w:t>
            </w:r>
          </w:p>
        </w:tc>
      </w:tr>
      <w:tr w:rsidR="00883283" w:rsidRPr="00883283" w14:paraId="1BCA4EC3" w14:textId="77777777" w:rsidTr="00E006D1">
        <w:trPr>
          <w:jc w:val="center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B2CAE5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1EAC0E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2,4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BB481D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2,0</w:t>
            </w:r>
          </w:p>
        </w:tc>
      </w:tr>
      <w:tr w:rsidR="00883283" w:rsidRPr="00883283" w14:paraId="338250E1" w14:textId="77777777" w:rsidTr="00E006D1">
        <w:trPr>
          <w:jc w:val="center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3C5A98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6C4533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1,03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A7700B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1,0</w:t>
            </w:r>
          </w:p>
        </w:tc>
      </w:tr>
      <w:tr w:rsidR="00883283" w:rsidRPr="00883283" w14:paraId="6FAF7822" w14:textId="77777777" w:rsidTr="00E006D1">
        <w:trPr>
          <w:jc w:val="center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659D62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3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5383AE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1,22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EF8433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1,2</w:t>
            </w:r>
          </w:p>
        </w:tc>
      </w:tr>
      <w:tr w:rsidR="00883283" w:rsidRPr="00883283" w14:paraId="1CFBB0BF" w14:textId="77777777" w:rsidTr="00E006D1">
        <w:trPr>
          <w:jc w:val="center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A0A7DD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4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549855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1,62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64E6EC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1,6</w:t>
            </w:r>
          </w:p>
        </w:tc>
      </w:tr>
      <w:tr w:rsidR="00883283" w:rsidRPr="00883283" w14:paraId="2797C013" w14:textId="77777777" w:rsidTr="00E006D1">
        <w:trPr>
          <w:jc w:val="center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B84E06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5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9636AF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0,64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BCD72D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0,64</w:t>
            </w:r>
          </w:p>
        </w:tc>
      </w:tr>
      <w:tr w:rsidR="00883283" w:rsidRPr="00883283" w14:paraId="6E569C5A" w14:textId="77777777" w:rsidTr="00E006D1">
        <w:trPr>
          <w:jc w:val="center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B073DF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6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59D2C2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1,11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F71E6A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1,1</w:t>
            </w:r>
          </w:p>
        </w:tc>
      </w:tr>
      <w:tr w:rsidR="00883283" w:rsidRPr="00883283" w14:paraId="4DBD5AD6" w14:textId="77777777" w:rsidTr="00E006D1">
        <w:trPr>
          <w:jc w:val="center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B90C5A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7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1BA280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-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35DF1F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-</w:t>
            </w:r>
          </w:p>
        </w:tc>
      </w:tr>
      <w:tr w:rsidR="00883283" w:rsidRPr="00883283" w14:paraId="066E0672" w14:textId="77777777" w:rsidTr="00E006D1">
        <w:trPr>
          <w:jc w:val="center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52B4E2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8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F22695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0,6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BEEBF0" w14:textId="77777777" w:rsidR="00883283" w:rsidRPr="00883283" w:rsidRDefault="00883283" w:rsidP="0088328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88328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0,6</w:t>
            </w:r>
          </w:p>
        </w:tc>
      </w:tr>
    </w:tbl>
    <w:p w14:paraId="077C2CCD" w14:textId="41CF58D0" w:rsidR="00EB7796" w:rsidRDefault="00EB7796" w:rsidP="00EB7796">
      <w:pPr>
        <w:pStyle w:val="a3"/>
        <w:spacing w:after="0" w:afterAutospacing="0"/>
        <w:ind w:firstLine="709"/>
        <w:contextualSpacing/>
        <w:jc w:val="both"/>
        <w:textAlignment w:val="top"/>
        <w:rPr>
          <w:sz w:val="28"/>
          <w:lang w:val="kk-KZ"/>
        </w:rPr>
      </w:pPr>
      <w:r>
        <w:rPr>
          <w:noProof/>
          <w:sz w:val="28"/>
        </w:rPr>
        <w:drawing>
          <wp:inline distT="0" distB="0" distL="0" distR="0" wp14:anchorId="4A8F0113" wp14:editId="3F18676A">
            <wp:extent cx="5429250" cy="4105275"/>
            <wp:effectExtent l="0" t="0" r="0" b="9525"/>
            <wp:docPr id="2" name="Рисунок 2" descr="C:\Users\User\Desktop\ALMIRA z\Схемы JEPG\Риддер варианты\Схема город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ALMIRA z\Схемы JEPG\Риддер варианты\Схема город_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176" cy="4114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B779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7BC55D" w14:textId="77777777" w:rsidR="002C469B" w:rsidRDefault="002C469B" w:rsidP="009A0FDB">
      <w:pPr>
        <w:spacing w:after="0" w:line="240" w:lineRule="auto"/>
      </w:pPr>
      <w:r>
        <w:separator/>
      </w:r>
    </w:p>
  </w:endnote>
  <w:endnote w:type="continuationSeparator" w:id="0">
    <w:p w14:paraId="77A7AE9C" w14:textId="77777777" w:rsidR="002C469B" w:rsidRDefault="002C469B" w:rsidP="009A0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fficinaSansBoldITC-Regular">
    <w:altName w:val="Times New Roman"/>
    <w:panose1 w:val="00000000000000000000"/>
    <w:charset w:val="00"/>
    <w:family w:val="roman"/>
    <w:notTrueType/>
    <w:pitch w:val="default"/>
  </w:font>
  <w:font w:name="OfficinaSansBookITC-Regular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D89997" w14:textId="77777777" w:rsidR="009229FC" w:rsidRDefault="009229FC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E6562" w14:textId="77777777" w:rsidR="009229FC" w:rsidRDefault="009229FC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D7B24B" w14:textId="77777777" w:rsidR="009229FC" w:rsidRDefault="009229FC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CD699F" w14:textId="77777777" w:rsidR="002C469B" w:rsidRDefault="002C469B" w:rsidP="009A0FDB">
      <w:pPr>
        <w:spacing w:after="0" w:line="240" w:lineRule="auto"/>
      </w:pPr>
      <w:r>
        <w:separator/>
      </w:r>
    </w:p>
  </w:footnote>
  <w:footnote w:type="continuationSeparator" w:id="0">
    <w:p w14:paraId="46F8CA2B" w14:textId="77777777" w:rsidR="002C469B" w:rsidRDefault="002C469B" w:rsidP="009A0F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38B67E" w14:textId="77777777" w:rsidR="009229FC" w:rsidRDefault="009229FC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89128512"/>
      <w:docPartObj>
        <w:docPartGallery w:val="Page Numbers (Top of Page)"/>
        <w:docPartUnique/>
      </w:docPartObj>
    </w:sdtPr>
    <w:sdtContent>
      <w:p w14:paraId="361BADDD" w14:textId="47AD10F7" w:rsidR="009229FC" w:rsidRDefault="009229F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4E55">
          <w:rPr>
            <w:noProof/>
          </w:rPr>
          <w:t>17</w:t>
        </w:r>
        <w:r>
          <w:fldChar w:fldCharType="end"/>
        </w:r>
      </w:p>
    </w:sdtContent>
  </w:sdt>
  <w:p w14:paraId="17B6A886" w14:textId="77777777" w:rsidR="009229FC" w:rsidRDefault="009229FC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F0AA7" w14:textId="77777777" w:rsidR="009229FC" w:rsidRDefault="009229FC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3E7377"/>
    <w:multiLevelType w:val="hybridMultilevel"/>
    <w:tmpl w:val="C7689D7E"/>
    <w:lvl w:ilvl="0" w:tplc="8702CC5E">
      <w:numFmt w:val="bullet"/>
      <w:lvlText w:val=""/>
      <w:lvlJc w:val="left"/>
      <w:pPr>
        <w:ind w:left="1276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6" w:hanging="360"/>
      </w:pPr>
      <w:rPr>
        <w:rFonts w:ascii="Wingdings" w:hAnsi="Wingdings" w:hint="default"/>
      </w:rPr>
    </w:lvl>
  </w:abstractNum>
  <w:abstractNum w:abstractNumId="2" w15:restartNumberingAfterBreak="0">
    <w:nsid w:val="08665E23"/>
    <w:multiLevelType w:val="hybridMultilevel"/>
    <w:tmpl w:val="7422A5E2"/>
    <w:lvl w:ilvl="0" w:tplc="1C2894F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2EA5E6D"/>
    <w:multiLevelType w:val="hybridMultilevel"/>
    <w:tmpl w:val="6522326A"/>
    <w:lvl w:ilvl="0" w:tplc="1C2894FC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141B18"/>
    <w:multiLevelType w:val="hybridMultilevel"/>
    <w:tmpl w:val="F31E6E0C"/>
    <w:lvl w:ilvl="0" w:tplc="04190011">
      <w:start w:val="1"/>
      <w:numFmt w:val="decimal"/>
      <w:lvlText w:val="%1)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14BF0B70"/>
    <w:multiLevelType w:val="hybridMultilevel"/>
    <w:tmpl w:val="0ABABCDA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1A197888"/>
    <w:multiLevelType w:val="hybridMultilevel"/>
    <w:tmpl w:val="A5482FEA"/>
    <w:lvl w:ilvl="0" w:tplc="873CA7A2">
      <w:start w:val="1"/>
      <w:numFmt w:val="decimal"/>
      <w:lvlText w:val="%1)"/>
      <w:lvlJc w:val="left"/>
      <w:pPr>
        <w:ind w:left="1571" w:hanging="72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211C68E0"/>
    <w:multiLevelType w:val="multilevel"/>
    <w:tmpl w:val="38E6432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9160BC"/>
    <w:multiLevelType w:val="hybridMultilevel"/>
    <w:tmpl w:val="B742DED0"/>
    <w:lvl w:ilvl="0" w:tplc="04190011">
      <w:start w:val="1"/>
      <w:numFmt w:val="decimal"/>
      <w:lvlText w:val="%1)"/>
      <w:lvlJc w:val="left"/>
      <w:pPr>
        <w:ind w:left="2149" w:hanging="360"/>
      </w:p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9" w15:restartNumberingAfterBreak="0">
    <w:nsid w:val="348163EF"/>
    <w:multiLevelType w:val="multilevel"/>
    <w:tmpl w:val="1B0E28B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D50741"/>
    <w:multiLevelType w:val="hybridMultilevel"/>
    <w:tmpl w:val="8F7E6EA2"/>
    <w:lvl w:ilvl="0" w:tplc="04190011">
      <w:start w:val="1"/>
      <w:numFmt w:val="decimal"/>
      <w:lvlText w:val="%1)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34FA0ADD"/>
    <w:multiLevelType w:val="hybridMultilevel"/>
    <w:tmpl w:val="2CA28D46"/>
    <w:lvl w:ilvl="0" w:tplc="E3F6EE14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 w15:restartNumberingAfterBreak="0">
    <w:nsid w:val="35540C9A"/>
    <w:multiLevelType w:val="hybridMultilevel"/>
    <w:tmpl w:val="B742DED0"/>
    <w:lvl w:ilvl="0" w:tplc="04190011">
      <w:start w:val="1"/>
      <w:numFmt w:val="decimal"/>
      <w:lvlText w:val="%1)"/>
      <w:lvlJc w:val="left"/>
      <w:pPr>
        <w:ind w:left="2149" w:hanging="360"/>
      </w:p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3" w15:restartNumberingAfterBreak="0">
    <w:nsid w:val="44664372"/>
    <w:multiLevelType w:val="hybridMultilevel"/>
    <w:tmpl w:val="66E262BC"/>
    <w:lvl w:ilvl="0" w:tplc="04190001">
      <w:start w:val="1"/>
      <w:numFmt w:val="bullet"/>
      <w:lvlText w:val=""/>
      <w:lvlJc w:val="left"/>
      <w:pPr>
        <w:ind w:left="20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4" w15:restartNumberingAfterBreak="0">
    <w:nsid w:val="44B87BA8"/>
    <w:multiLevelType w:val="hybridMultilevel"/>
    <w:tmpl w:val="40A0CBCC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5" w15:restartNumberingAfterBreak="0">
    <w:nsid w:val="46561407"/>
    <w:multiLevelType w:val="hybridMultilevel"/>
    <w:tmpl w:val="18C8F52A"/>
    <w:lvl w:ilvl="0" w:tplc="AB848D1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03CAE"/>
    <w:multiLevelType w:val="hybridMultilevel"/>
    <w:tmpl w:val="3572B136"/>
    <w:lvl w:ilvl="0" w:tplc="1C2894FC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237B6D"/>
    <w:multiLevelType w:val="hybridMultilevel"/>
    <w:tmpl w:val="4F8292DC"/>
    <w:lvl w:ilvl="0" w:tplc="53A08C14">
      <w:numFmt w:val="bullet"/>
      <w:lvlText w:val=""/>
      <w:lvlJc w:val="left"/>
      <w:pPr>
        <w:ind w:left="178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8" w15:restartNumberingAfterBreak="0">
    <w:nsid w:val="4EDD4663"/>
    <w:multiLevelType w:val="hybridMultilevel"/>
    <w:tmpl w:val="F31E6E0C"/>
    <w:lvl w:ilvl="0" w:tplc="04190011">
      <w:start w:val="1"/>
      <w:numFmt w:val="decimal"/>
      <w:lvlText w:val="%1)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 w15:restartNumberingAfterBreak="0">
    <w:nsid w:val="504939A9"/>
    <w:multiLevelType w:val="hybridMultilevel"/>
    <w:tmpl w:val="3572B136"/>
    <w:lvl w:ilvl="0" w:tplc="1C2894FC">
      <w:start w:val="1"/>
      <w:numFmt w:val="decimal"/>
      <w:lvlText w:val="%1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D91CB2"/>
    <w:multiLevelType w:val="multilevel"/>
    <w:tmpl w:val="21C049B2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3910BC"/>
    <w:multiLevelType w:val="hybridMultilevel"/>
    <w:tmpl w:val="DA9C4DA8"/>
    <w:lvl w:ilvl="0" w:tplc="1C2894FC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376F0A"/>
    <w:multiLevelType w:val="hybridMultilevel"/>
    <w:tmpl w:val="0376431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1">
      <w:start w:val="1"/>
      <w:numFmt w:val="decimal"/>
      <w:lvlText w:val="%2)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64001F54"/>
    <w:multiLevelType w:val="hybridMultilevel"/>
    <w:tmpl w:val="4176C788"/>
    <w:lvl w:ilvl="0" w:tplc="AB848D14">
      <w:start w:val="1"/>
      <w:numFmt w:val="bullet"/>
      <w:lvlText w:val="-"/>
      <w:lvlJc w:val="left"/>
      <w:pPr>
        <w:ind w:left="1451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7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9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1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3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5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7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9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11" w:hanging="360"/>
      </w:pPr>
      <w:rPr>
        <w:rFonts w:ascii="Wingdings" w:hAnsi="Wingdings" w:hint="default"/>
      </w:rPr>
    </w:lvl>
  </w:abstractNum>
  <w:abstractNum w:abstractNumId="24" w15:restartNumberingAfterBreak="0">
    <w:nsid w:val="6C3D1F98"/>
    <w:multiLevelType w:val="multilevel"/>
    <w:tmpl w:val="E384C61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39142A0"/>
    <w:multiLevelType w:val="hybridMultilevel"/>
    <w:tmpl w:val="1B54EF54"/>
    <w:lvl w:ilvl="0" w:tplc="1C2894FC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B35846"/>
    <w:multiLevelType w:val="hybridMultilevel"/>
    <w:tmpl w:val="B5F05562"/>
    <w:lvl w:ilvl="0" w:tplc="96DAB412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B86C98"/>
    <w:multiLevelType w:val="hybridMultilevel"/>
    <w:tmpl w:val="086C7696"/>
    <w:lvl w:ilvl="0" w:tplc="1C2894FC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DE2F0F"/>
    <w:multiLevelType w:val="hybridMultilevel"/>
    <w:tmpl w:val="ACF4B14C"/>
    <w:lvl w:ilvl="0" w:tplc="064C09D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487091707">
    <w:abstractNumId w:val="2"/>
  </w:num>
  <w:num w:numId="2" w16cid:durableId="933628269">
    <w:abstractNumId w:val="6"/>
  </w:num>
  <w:num w:numId="3" w16cid:durableId="1296989526">
    <w:abstractNumId w:val="26"/>
  </w:num>
  <w:num w:numId="4" w16cid:durableId="1820146964">
    <w:abstractNumId w:val="20"/>
  </w:num>
  <w:num w:numId="5" w16cid:durableId="1581283809">
    <w:abstractNumId w:val="24"/>
  </w:num>
  <w:num w:numId="6" w16cid:durableId="1313021978">
    <w:abstractNumId w:val="7"/>
  </w:num>
  <w:num w:numId="7" w16cid:durableId="1770664569">
    <w:abstractNumId w:val="9"/>
  </w:num>
  <w:num w:numId="8" w16cid:durableId="1594360663">
    <w:abstractNumId w:val="22"/>
  </w:num>
  <w:num w:numId="9" w16cid:durableId="893589828">
    <w:abstractNumId w:val="15"/>
  </w:num>
  <w:num w:numId="10" w16cid:durableId="1017002220">
    <w:abstractNumId w:val="23"/>
  </w:num>
  <w:num w:numId="11" w16cid:durableId="1453670207">
    <w:abstractNumId w:val="22"/>
  </w:num>
  <w:num w:numId="12" w16cid:durableId="651908354">
    <w:abstractNumId w:val="11"/>
  </w:num>
  <w:num w:numId="13" w16cid:durableId="744645453">
    <w:abstractNumId w:val="8"/>
  </w:num>
  <w:num w:numId="14" w16cid:durableId="154730540">
    <w:abstractNumId w:val="1"/>
  </w:num>
  <w:num w:numId="15" w16cid:durableId="619607580">
    <w:abstractNumId w:val="12"/>
  </w:num>
  <w:num w:numId="16" w16cid:durableId="1411806582">
    <w:abstractNumId w:val="28"/>
  </w:num>
  <w:num w:numId="17" w16cid:durableId="1854030795">
    <w:abstractNumId w:val="25"/>
  </w:num>
  <w:num w:numId="18" w16cid:durableId="435945697">
    <w:abstractNumId w:val="25"/>
  </w:num>
  <w:num w:numId="19" w16cid:durableId="796072982">
    <w:abstractNumId w:val="16"/>
  </w:num>
  <w:num w:numId="20" w16cid:durableId="1039433591">
    <w:abstractNumId w:val="16"/>
  </w:num>
  <w:num w:numId="21" w16cid:durableId="1628389074">
    <w:abstractNumId w:val="10"/>
  </w:num>
  <w:num w:numId="22" w16cid:durableId="62677875">
    <w:abstractNumId w:val="4"/>
  </w:num>
  <w:num w:numId="23" w16cid:durableId="1721518058">
    <w:abstractNumId w:val="18"/>
  </w:num>
  <w:num w:numId="24" w16cid:durableId="1811364039">
    <w:abstractNumId w:val="3"/>
  </w:num>
  <w:num w:numId="25" w16cid:durableId="1757359468">
    <w:abstractNumId w:val="21"/>
  </w:num>
  <w:num w:numId="26" w16cid:durableId="236599839">
    <w:abstractNumId w:val="27"/>
  </w:num>
  <w:num w:numId="27" w16cid:durableId="1060788070">
    <w:abstractNumId w:val="19"/>
  </w:num>
  <w:num w:numId="28" w16cid:durableId="1705398696">
    <w:abstractNumId w:val="5"/>
  </w:num>
  <w:num w:numId="29" w16cid:durableId="1185705773">
    <w:abstractNumId w:val="0"/>
    <w:lvlOverride w:ilvl="0">
      <w:startOverride w:val="1"/>
    </w:lvlOverride>
  </w:num>
  <w:num w:numId="30" w16cid:durableId="2146507661">
    <w:abstractNumId w:val="14"/>
  </w:num>
  <w:num w:numId="31" w16cid:durableId="2064134761">
    <w:abstractNumId w:val="17"/>
  </w:num>
  <w:num w:numId="32" w16cid:durableId="190613709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08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95B"/>
    <w:rsid w:val="00000F7E"/>
    <w:rsid w:val="0001063F"/>
    <w:rsid w:val="00012CDD"/>
    <w:rsid w:val="000160CF"/>
    <w:rsid w:val="00016AAC"/>
    <w:rsid w:val="00032E17"/>
    <w:rsid w:val="00037212"/>
    <w:rsid w:val="000549DA"/>
    <w:rsid w:val="000627BF"/>
    <w:rsid w:val="0007274B"/>
    <w:rsid w:val="000A0736"/>
    <w:rsid w:val="000A4B81"/>
    <w:rsid w:val="000A6189"/>
    <w:rsid w:val="000B5247"/>
    <w:rsid w:val="000B52A7"/>
    <w:rsid w:val="000B6840"/>
    <w:rsid w:val="000C00AE"/>
    <w:rsid w:val="000C4080"/>
    <w:rsid w:val="000D0B05"/>
    <w:rsid w:val="000E15B9"/>
    <w:rsid w:val="000E5D7D"/>
    <w:rsid w:val="000F020A"/>
    <w:rsid w:val="000F586F"/>
    <w:rsid w:val="001036AB"/>
    <w:rsid w:val="0010513B"/>
    <w:rsid w:val="001110A8"/>
    <w:rsid w:val="001243A6"/>
    <w:rsid w:val="00132385"/>
    <w:rsid w:val="00132427"/>
    <w:rsid w:val="001362ED"/>
    <w:rsid w:val="0014073A"/>
    <w:rsid w:val="001608FE"/>
    <w:rsid w:val="00175293"/>
    <w:rsid w:val="00176E5A"/>
    <w:rsid w:val="00186E56"/>
    <w:rsid w:val="001A3D66"/>
    <w:rsid w:val="001E1BD7"/>
    <w:rsid w:val="001E4F7A"/>
    <w:rsid w:val="001F6440"/>
    <w:rsid w:val="00215713"/>
    <w:rsid w:val="002162C7"/>
    <w:rsid w:val="00277D52"/>
    <w:rsid w:val="0028540A"/>
    <w:rsid w:val="00293E42"/>
    <w:rsid w:val="002A0D63"/>
    <w:rsid w:val="002B2E77"/>
    <w:rsid w:val="002B4828"/>
    <w:rsid w:val="002B6606"/>
    <w:rsid w:val="002C469B"/>
    <w:rsid w:val="002F4A73"/>
    <w:rsid w:val="0030630C"/>
    <w:rsid w:val="00314760"/>
    <w:rsid w:val="00331B50"/>
    <w:rsid w:val="0034771E"/>
    <w:rsid w:val="00361C33"/>
    <w:rsid w:val="00372A4E"/>
    <w:rsid w:val="00372CC1"/>
    <w:rsid w:val="003741FD"/>
    <w:rsid w:val="00375CC9"/>
    <w:rsid w:val="00385673"/>
    <w:rsid w:val="003909DB"/>
    <w:rsid w:val="00393F49"/>
    <w:rsid w:val="003C03F7"/>
    <w:rsid w:val="003C10DD"/>
    <w:rsid w:val="00413843"/>
    <w:rsid w:val="004142ED"/>
    <w:rsid w:val="004333D9"/>
    <w:rsid w:val="0043383C"/>
    <w:rsid w:val="00455391"/>
    <w:rsid w:val="00465CB0"/>
    <w:rsid w:val="00470D22"/>
    <w:rsid w:val="00474BBE"/>
    <w:rsid w:val="004E2D74"/>
    <w:rsid w:val="005007AC"/>
    <w:rsid w:val="00514E92"/>
    <w:rsid w:val="00550DD3"/>
    <w:rsid w:val="00561C6B"/>
    <w:rsid w:val="005646EC"/>
    <w:rsid w:val="00565BF8"/>
    <w:rsid w:val="00567A06"/>
    <w:rsid w:val="005703C8"/>
    <w:rsid w:val="00573D4A"/>
    <w:rsid w:val="0058623F"/>
    <w:rsid w:val="005B1769"/>
    <w:rsid w:val="005B76C4"/>
    <w:rsid w:val="005E4EF0"/>
    <w:rsid w:val="005F334A"/>
    <w:rsid w:val="00600F64"/>
    <w:rsid w:val="0061336F"/>
    <w:rsid w:val="0061584C"/>
    <w:rsid w:val="0062122B"/>
    <w:rsid w:val="006322A0"/>
    <w:rsid w:val="0064095B"/>
    <w:rsid w:val="006461B1"/>
    <w:rsid w:val="006576B6"/>
    <w:rsid w:val="00664BAA"/>
    <w:rsid w:val="00665AEC"/>
    <w:rsid w:val="006839BD"/>
    <w:rsid w:val="006930FA"/>
    <w:rsid w:val="00697908"/>
    <w:rsid w:val="006A08FF"/>
    <w:rsid w:val="006B716E"/>
    <w:rsid w:val="006C19CC"/>
    <w:rsid w:val="006F6BD7"/>
    <w:rsid w:val="007009C7"/>
    <w:rsid w:val="007015B3"/>
    <w:rsid w:val="00705593"/>
    <w:rsid w:val="00722E4B"/>
    <w:rsid w:val="00734A27"/>
    <w:rsid w:val="0073616F"/>
    <w:rsid w:val="0074086B"/>
    <w:rsid w:val="0074586B"/>
    <w:rsid w:val="00752CCB"/>
    <w:rsid w:val="00754E8B"/>
    <w:rsid w:val="0075787A"/>
    <w:rsid w:val="007657B7"/>
    <w:rsid w:val="00765C2F"/>
    <w:rsid w:val="0077116D"/>
    <w:rsid w:val="00777B6A"/>
    <w:rsid w:val="0079614D"/>
    <w:rsid w:val="007A314B"/>
    <w:rsid w:val="007D7AB8"/>
    <w:rsid w:val="007E36FD"/>
    <w:rsid w:val="007F61B7"/>
    <w:rsid w:val="0080000D"/>
    <w:rsid w:val="0082571F"/>
    <w:rsid w:val="00826502"/>
    <w:rsid w:val="0083038E"/>
    <w:rsid w:val="0083215D"/>
    <w:rsid w:val="00837F8B"/>
    <w:rsid w:val="00840AE5"/>
    <w:rsid w:val="008536D0"/>
    <w:rsid w:val="0086095B"/>
    <w:rsid w:val="00862718"/>
    <w:rsid w:val="00865389"/>
    <w:rsid w:val="00883283"/>
    <w:rsid w:val="00885EF2"/>
    <w:rsid w:val="00894BD5"/>
    <w:rsid w:val="008A2896"/>
    <w:rsid w:val="008B05FA"/>
    <w:rsid w:val="008C77FF"/>
    <w:rsid w:val="00914752"/>
    <w:rsid w:val="0091652A"/>
    <w:rsid w:val="009229FC"/>
    <w:rsid w:val="00937558"/>
    <w:rsid w:val="00946879"/>
    <w:rsid w:val="009745AE"/>
    <w:rsid w:val="00977D4F"/>
    <w:rsid w:val="009A0FDB"/>
    <w:rsid w:val="009A1F79"/>
    <w:rsid w:val="009B1825"/>
    <w:rsid w:val="009C727F"/>
    <w:rsid w:val="009F30AC"/>
    <w:rsid w:val="00A003D1"/>
    <w:rsid w:val="00A17E83"/>
    <w:rsid w:val="00A2229A"/>
    <w:rsid w:val="00A230D5"/>
    <w:rsid w:val="00A5725E"/>
    <w:rsid w:val="00A7764B"/>
    <w:rsid w:val="00A84BB5"/>
    <w:rsid w:val="00A8527D"/>
    <w:rsid w:val="00A951CD"/>
    <w:rsid w:val="00A9656C"/>
    <w:rsid w:val="00AB7A7B"/>
    <w:rsid w:val="00AC01EA"/>
    <w:rsid w:val="00AC2CAD"/>
    <w:rsid w:val="00AE5715"/>
    <w:rsid w:val="00AE5CC2"/>
    <w:rsid w:val="00AF02B3"/>
    <w:rsid w:val="00AF1DA3"/>
    <w:rsid w:val="00AF79FF"/>
    <w:rsid w:val="00B00BA3"/>
    <w:rsid w:val="00B13D17"/>
    <w:rsid w:val="00B228C0"/>
    <w:rsid w:val="00B24854"/>
    <w:rsid w:val="00B36C4F"/>
    <w:rsid w:val="00B40DD1"/>
    <w:rsid w:val="00B67553"/>
    <w:rsid w:val="00B67599"/>
    <w:rsid w:val="00B6782C"/>
    <w:rsid w:val="00B72B9C"/>
    <w:rsid w:val="00B86C87"/>
    <w:rsid w:val="00BA74F4"/>
    <w:rsid w:val="00BB688C"/>
    <w:rsid w:val="00BC35B4"/>
    <w:rsid w:val="00BC5779"/>
    <w:rsid w:val="00BD1C73"/>
    <w:rsid w:val="00BF0B89"/>
    <w:rsid w:val="00C13F8B"/>
    <w:rsid w:val="00C525A3"/>
    <w:rsid w:val="00C528D0"/>
    <w:rsid w:val="00C65326"/>
    <w:rsid w:val="00C72411"/>
    <w:rsid w:val="00C8609F"/>
    <w:rsid w:val="00C90598"/>
    <w:rsid w:val="00C93CED"/>
    <w:rsid w:val="00CA00A0"/>
    <w:rsid w:val="00CA3678"/>
    <w:rsid w:val="00CC18E7"/>
    <w:rsid w:val="00CD0CA3"/>
    <w:rsid w:val="00CD3B95"/>
    <w:rsid w:val="00CE718F"/>
    <w:rsid w:val="00D0692B"/>
    <w:rsid w:val="00D1183B"/>
    <w:rsid w:val="00D21C15"/>
    <w:rsid w:val="00D3620B"/>
    <w:rsid w:val="00D75E32"/>
    <w:rsid w:val="00D82227"/>
    <w:rsid w:val="00D84E35"/>
    <w:rsid w:val="00D91DBF"/>
    <w:rsid w:val="00D93E6F"/>
    <w:rsid w:val="00DB2A60"/>
    <w:rsid w:val="00DB59D7"/>
    <w:rsid w:val="00DB7F79"/>
    <w:rsid w:val="00DD145C"/>
    <w:rsid w:val="00DD663F"/>
    <w:rsid w:val="00DF78E8"/>
    <w:rsid w:val="00E016EE"/>
    <w:rsid w:val="00E126DD"/>
    <w:rsid w:val="00E204C1"/>
    <w:rsid w:val="00E2518A"/>
    <w:rsid w:val="00E528B9"/>
    <w:rsid w:val="00E6169B"/>
    <w:rsid w:val="00E70837"/>
    <w:rsid w:val="00E74E55"/>
    <w:rsid w:val="00EB7796"/>
    <w:rsid w:val="00EE4871"/>
    <w:rsid w:val="00F00315"/>
    <w:rsid w:val="00F24AD6"/>
    <w:rsid w:val="00F41C85"/>
    <w:rsid w:val="00F42437"/>
    <w:rsid w:val="00F44100"/>
    <w:rsid w:val="00F452B6"/>
    <w:rsid w:val="00F62AF5"/>
    <w:rsid w:val="00F71B83"/>
    <w:rsid w:val="00F84ACD"/>
    <w:rsid w:val="00F97453"/>
    <w:rsid w:val="00F97E65"/>
    <w:rsid w:val="00FB203C"/>
    <w:rsid w:val="00FB2CCA"/>
    <w:rsid w:val="00FC0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BBB0A"/>
  <w15:docId w15:val="{AF61E275-73FF-4C3F-97B5-1F98EA9FB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61B7"/>
  </w:style>
  <w:style w:type="paragraph" w:styleId="1">
    <w:name w:val="heading 1"/>
    <w:basedOn w:val="a"/>
    <w:next w:val="a"/>
    <w:link w:val="10"/>
    <w:uiPriority w:val="9"/>
    <w:qFormat/>
    <w:rsid w:val="0086538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2CDD"/>
    <w:pPr>
      <w:keepNext/>
      <w:keepLines/>
      <w:spacing w:before="40" w:after="0" w:line="25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3C10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12CD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3C10D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DD1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DD145C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DD145C"/>
    <w:pPr>
      <w:ind w:left="720"/>
      <w:contextualSpacing/>
    </w:pPr>
  </w:style>
  <w:style w:type="character" w:styleId="a6">
    <w:name w:val="Emphasis"/>
    <w:basedOn w:val="a0"/>
    <w:uiPriority w:val="20"/>
    <w:qFormat/>
    <w:rsid w:val="00DD145C"/>
    <w:rPr>
      <w:i/>
      <w:iCs/>
    </w:rPr>
  </w:style>
  <w:style w:type="paragraph" w:styleId="a7">
    <w:name w:val="header"/>
    <w:basedOn w:val="a"/>
    <w:link w:val="a8"/>
    <w:uiPriority w:val="99"/>
    <w:unhideWhenUsed/>
    <w:rsid w:val="009A0F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A0FDB"/>
  </w:style>
  <w:style w:type="paragraph" w:styleId="a9">
    <w:name w:val="footer"/>
    <w:basedOn w:val="a"/>
    <w:link w:val="aa"/>
    <w:uiPriority w:val="99"/>
    <w:unhideWhenUsed/>
    <w:rsid w:val="009A0F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A0FDB"/>
  </w:style>
  <w:style w:type="table" w:styleId="ab">
    <w:name w:val="Table Grid"/>
    <w:basedOn w:val="a1"/>
    <w:uiPriority w:val="59"/>
    <w:rsid w:val="000F58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spacing">
    <w:name w:val="nospacing"/>
    <w:basedOn w:val="a"/>
    <w:uiPriority w:val="99"/>
    <w:rsid w:val="00186E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0"/>
    <w:uiPriority w:val="22"/>
    <w:qFormat/>
    <w:rsid w:val="00186E56"/>
    <w:rPr>
      <w:b/>
      <w:bCs/>
    </w:rPr>
  </w:style>
  <w:style w:type="paragraph" w:customStyle="1" w:styleId="msonormal0">
    <w:name w:val="msonormal"/>
    <w:basedOn w:val="a"/>
    <w:uiPriority w:val="99"/>
    <w:rsid w:val="00012C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j">
    <w:name w:val="pj"/>
    <w:basedOn w:val="a"/>
    <w:uiPriority w:val="99"/>
    <w:rsid w:val="00012C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653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ad">
    <w:name w:val="FollowedHyperlink"/>
    <w:basedOn w:val="a0"/>
    <w:uiPriority w:val="99"/>
    <w:semiHidden/>
    <w:unhideWhenUsed/>
    <w:rsid w:val="00CA00A0"/>
    <w:rPr>
      <w:color w:val="954F72" w:themeColor="followed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CA00A0"/>
    <w:rPr>
      <w:color w:val="605E5C"/>
      <w:shd w:val="clear" w:color="auto" w:fill="E1DFDD"/>
    </w:rPr>
  </w:style>
  <w:style w:type="paragraph" w:styleId="ae">
    <w:name w:val="Balloon Text"/>
    <w:basedOn w:val="a"/>
    <w:link w:val="af"/>
    <w:uiPriority w:val="99"/>
    <w:semiHidden/>
    <w:unhideWhenUsed/>
    <w:rsid w:val="005B7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B76C4"/>
    <w:rPr>
      <w:rFonts w:ascii="Tahoma" w:hAnsi="Tahoma" w:cs="Tahoma"/>
      <w:sz w:val="16"/>
      <w:szCs w:val="16"/>
    </w:rPr>
  </w:style>
  <w:style w:type="character" w:customStyle="1" w:styleId="s0">
    <w:name w:val="s0"/>
    <w:basedOn w:val="a0"/>
    <w:rsid w:val="001E1BD7"/>
    <w:rPr>
      <w:rFonts w:ascii="Times New Roman" w:hAnsi="Times New Roman" w:cs="Times New Roman"/>
      <w:b w:val="0"/>
      <w:bCs w:val="0"/>
      <w:i w:val="0"/>
      <w:iCs w:val="0"/>
      <w:color w:val="000000"/>
    </w:rPr>
  </w:style>
  <w:style w:type="paragraph" w:customStyle="1" w:styleId="WW-2">
    <w:name w:val="WW-Основной текст с отступом 2"/>
    <w:basedOn w:val="a"/>
    <w:rsid w:val="001E1BD7"/>
    <w:pPr>
      <w:suppressAutoHyphens/>
      <w:spacing w:after="0" w:line="240" w:lineRule="auto"/>
      <w:ind w:left="360" w:firstLine="1"/>
      <w:jc w:val="both"/>
    </w:pPr>
    <w:rPr>
      <w:rFonts w:ascii="Times New Roman" w:eastAsia="Times New Roman" w:hAnsi="Times New Roman" w:cs="Calibri"/>
      <w:sz w:val="28"/>
      <w:szCs w:val="20"/>
      <w:lang w:eastAsia="ar-SA"/>
    </w:rPr>
  </w:style>
  <w:style w:type="character" w:customStyle="1" w:styleId="fontstyle01">
    <w:name w:val="fontstyle01"/>
    <w:basedOn w:val="a0"/>
    <w:rsid w:val="000B5247"/>
    <w:rPr>
      <w:rFonts w:ascii="OfficinaSansBoldITC-Regular" w:hAnsi="OfficinaSansBoldITC-Regular" w:hint="default"/>
      <w:b/>
      <w:bCs/>
      <w:i w:val="0"/>
      <w:iCs w:val="0"/>
      <w:color w:val="242021"/>
      <w:sz w:val="20"/>
      <w:szCs w:val="20"/>
    </w:rPr>
  </w:style>
  <w:style w:type="character" w:customStyle="1" w:styleId="fontstyle21">
    <w:name w:val="fontstyle21"/>
    <w:basedOn w:val="a0"/>
    <w:rsid w:val="000B5247"/>
    <w:rPr>
      <w:rFonts w:ascii="OfficinaSansBookITC-Regular" w:hAnsi="OfficinaSansBookITC-Regular" w:hint="default"/>
      <w:b w:val="0"/>
      <w:bCs w:val="0"/>
      <w:i w:val="0"/>
      <w:iCs w:val="0"/>
      <w:color w:val="242021"/>
      <w:sz w:val="20"/>
      <w:szCs w:val="20"/>
    </w:rPr>
  </w:style>
  <w:style w:type="paragraph" w:customStyle="1" w:styleId="22">
    <w:name w:val="Основной текст с отступом 22"/>
    <w:basedOn w:val="a"/>
    <w:rsid w:val="000D0B05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0">
    <w:name w:val="Body Text"/>
    <w:basedOn w:val="a"/>
    <w:link w:val="af1"/>
    <w:unhideWhenUsed/>
    <w:rsid w:val="00AE5CC2"/>
    <w:pPr>
      <w:suppressAutoHyphens/>
      <w:spacing w:after="0" w:line="240" w:lineRule="auto"/>
    </w:pPr>
    <w:rPr>
      <w:rFonts w:ascii="Times New Roman" w:eastAsia="Times New Roman" w:hAnsi="Times New Roman" w:cs="Calibri"/>
      <w:sz w:val="28"/>
      <w:szCs w:val="24"/>
      <w:lang w:eastAsia="ar-SA"/>
    </w:rPr>
  </w:style>
  <w:style w:type="character" w:customStyle="1" w:styleId="af1">
    <w:name w:val="Основной текст Знак"/>
    <w:basedOn w:val="a0"/>
    <w:link w:val="af0"/>
    <w:rsid w:val="00AE5CC2"/>
    <w:rPr>
      <w:rFonts w:ascii="Times New Roman" w:eastAsia="Times New Roman" w:hAnsi="Times New Roman" w:cs="Calibri"/>
      <w:sz w:val="28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3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5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5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1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5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2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2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6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3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3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8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5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4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8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4D119E-1808-40C3-80EF-1BBF530AF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1525</Words>
  <Characters>8698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Professional</dc:creator>
  <cp:lastModifiedBy>admin</cp:lastModifiedBy>
  <cp:revision>4</cp:revision>
  <dcterms:created xsi:type="dcterms:W3CDTF">2025-11-01T06:45:00Z</dcterms:created>
  <dcterms:modified xsi:type="dcterms:W3CDTF">2025-11-08T06:49:00Z</dcterms:modified>
</cp:coreProperties>
</file>